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82902">
      <w:pPr>
        <w:ind w:firstLine="720"/>
        <w:jc w:val="center"/>
        <w:rPr>
          <w:rFonts w:cstheme="minorHAnsi"/>
          <w:b/>
          <w:bCs/>
          <w:u w:val="single"/>
        </w:rPr>
      </w:pPr>
      <w:r>
        <w:rPr>
          <w:rFonts w:cstheme="minorHAnsi"/>
          <w:b/>
          <w:bCs/>
          <w:u w:val="single"/>
        </w:rPr>
        <w:t>FAQs on Ayushman Bharat Pradhan Mantri - Jan Arogya Yojana</w:t>
      </w:r>
    </w:p>
    <w:p w14:paraId="5986D430">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rPr>
      </w:pPr>
    </w:p>
    <w:p w14:paraId="74657913">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center"/>
        <w:rPr>
          <w:rFonts w:asciiTheme="minorHAnsi" w:hAnsiTheme="minorHAnsi" w:cstheme="minorHAnsi"/>
          <w:b/>
          <w:u w:val="single"/>
        </w:rPr>
      </w:pPr>
      <w:r>
        <w:rPr>
          <w:rFonts w:asciiTheme="minorHAnsi" w:hAnsiTheme="minorHAnsi" w:cstheme="minorHAnsi"/>
          <w:b/>
          <w:u w:val="single"/>
        </w:rPr>
        <w:t>Ayushman App Related</w:t>
      </w:r>
    </w:p>
    <w:p w14:paraId="2EA1AE2B">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rPr>
      </w:pPr>
    </w:p>
    <w:p w14:paraId="2F50EEF4">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rPr>
      </w:pPr>
      <w:r>
        <w:rPr>
          <w:rFonts w:asciiTheme="minorHAnsi" w:hAnsiTheme="minorHAnsi" w:cstheme="minorHAnsi"/>
          <w:b/>
        </w:rPr>
        <w:t xml:space="preserve">What is Ayushman </w:t>
      </w:r>
      <w:r>
        <w:rPr>
          <w:rFonts w:hint="default" w:asciiTheme="minorHAnsi" w:hAnsiTheme="minorHAnsi" w:cstheme="minorHAnsi"/>
          <w:b/>
          <w:lang w:val="en-US"/>
        </w:rPr>
        <w:t>A</w:t>
      </w:r>
      <w:r>
        <w:rPr>
          <w:rFonts w:asciiTheme="minorHAnsi" w:hAnsiTheme="minorHAnsi" w:cstheme="minorHAnsi"/>
          <w:b/>
        </w:rPr>
        <w:t>pp?</w:t>
      </w:r>
    </w:p>
    <w:p w14:paraId="3C44FAB8">
      <w:pPr>
        <w:pStyle w:val="5"/>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 xml:space="preserve">Ayushman App is an Android based app launched by National Health Authority (NHA) for expediting Ayushman card creation at the ground level. This mobile application is equipped with </w:t>
      </w:r>
      <w:r>
        <w:rPr>
          <w:rFonts w:asciiTheme="minorHAnsi" w:hAnsiTheme="minorHAnsi" w:cstheme="minorHAnsi"/>
          <w:bCs/>
          <w:lang w:val="en-IN"/>
        </w:rPr>
        <w:t>self-verification feature enabling beneficiaries to create Ayushman card for himself/herself along with his/her family.</w:t>
      </w:r>
      <w:r>
        <w:rPr>
          <w:rFonts w:asciiTheme="minorHAnsi" w:hAnsiTheme="minorHAnsi" w:cstheme="minorHAnsi"/>
          <w:bCs/>
        </w:rPr>
        <w:t xml:space="preserve"> Individuals can check their eligibility, perform e-KYC and download their Ayushman Card by themselves using their mobile phone.</w:t>
      </w:r>
    </w:p>
    <w:p w14:paraId="08218DCB">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4FC47A35">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How many languages are available in Ayushman App?</w:t>
      </w:r>
    </w:p>
    <w:p w14:paraId="46DC7D9A">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 xml:space="preserve">Currently, the application is available in three languages viz. are Hindi, Marathi and English.  </w:t>
      </w:r>
    </w:p>
    <w:p w14:paraId="7B614BCD">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309419AF">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How to download the Ayushman app?</w:t>
      </w:r>
    </w:p>
    <w:p w14:paraId="25B50DED">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You can download the Ayushman app from google play store by following the below mentioned steps (android devices only):</w:t>
      </w:r>
    </w:p>
    <w:p w14:paraId="229527F1">
      <w:pPr>
        <w:pStyle w:val="5"/>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Open Google Play store in your mobile</w:t>
      </w:r>
    </w:p>
    <w:p w14:paraId="15972E98">
      <w:pPr>
        <w:pStyle w:val="5"/>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Enter Ayushman app in the search bar and select the Ayushman App which has been developed by National Health Authority</w:t>
      </w:r>
    </w:p>
    <w:p w14:paraId="6D382C41">
      <w:pPr>
        <w:pStyle w:val="5"/>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and tap on install for installing the app</w:t>
      </w:r>
    </w:p>
    <w:p w14:paraId="17EB5CD8">
      <w:pPr>
        <w:pStyle w:val="5"/>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Once the app is installed tap on ‘OPEN’ to open the app</w:t>
      </w:r>
    </w:p>
    <w:p w14:paraId="7C6FD78D">
      <w:pPr>
        <w:pStyle w:val="5"/>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1170" w:leftChars="0" w:right="154" w:rightChars="0"/>
        <w:jc w:val="both"/>
        <w:rPr>
          <w:rFonts w:asciiTheme="minorHAnsi" w:hAnsiTheme="minorHAnsi" w:cstheme="minorHAnsi"/>
          <w:bCs/>
        </w:rPr>
      </w:pPr>
    </w:p>
    <w:p w14:paraId="48E6711A">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450" w:right="154"/>
        <w:rPr>
          <w:rFonts w:asciiTheme="minorHAnsi" w:hAnsiTheme="minorHAnsi" w:cstheme="minorHAnsi"/>
          <w:bCs/>
        </w:rPr>
      </w:pPr>
      <w:r>
        <w:rPr>
          <w:rFonts w:asciiTheme="minorHAnsi" w:hAnsiTheme="minorHAnsi" w:cstheme="minorHAnsi"/>
          <w:bCs/>
        </w:rPr>
        <w:drawing>
          <wp:anchor distT="0" distB="0" distL="114300" distR="114300" simplePos="0" relativeHeight="251659264" behindDoc="0" locked="0" layoutInCell="1" allowOverlap="1">
            <wp:simplePos x="0" y="0"/>
            <wp:positionH relativeFrom="column">
              <wp:posOffset>1854200</wp:posOffset>
            </wp:positionH>
            <wp:positionV relativeFrom="paragraph">
              <wp:posOffset>27940</wp:posOffset>
            </wp:positionV>
            <wp:extent cx="1726565" cy="2814320"/>
            <wp:effectExtent l="19050" t="19050" r="32385" b="36830"/>
            <wp:wrapTopAndBottom/>
            <wp:docPr id="42173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3953"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6565" cy="2814320"/>
                    </a:xfrm>
                    <a:prstGeom prst="rect">
                      <a:avLst/>
                    </a:prstGeom>
                    <a:ln w="19050">
                      <a:solidFill>
                        <a:schemeClr val="tx1"/>
                      </a:solidFill>
                    </a:ln>
                  </pic:spPr>
                </pic:pic>
              </a:graphicData>
            </a:graphic>
          </wp:anchor>
        </w:drawing>
      </w:r>
      <w:r>
        <w:rPr>
          <w:rFonts w:asciiTheme="minorHAnsi" w:hAnsiTheme="minorHAnsi" w:cstheme="minorHAnsi"/>
          <w:bCs/>
        </w:rPr>
        <w:t xml:space="preserve">          Link:</w:t>
      </w:r>
      <w:r>
        <w:rPr>
          <w:rFonts w:asciiTheme="minorHAnsi" w:hAnsiTheme="minorHAnsi" w:cstheme="minorHAnsi"/>
          <w:bCs/>
        </w:rPr>
        <w:fldChar w:fldCharType="begin"/>
      </w:r>
      <w:r>
        <w:rPr>
          <w:rFonts w:asciiTheme="minorHAnsi" w:hAnsiTheme="minorHAnsi" w:cstheme="minorHAnsi"/>
          <w:bCs/>
        </w:rPr>
        <w:instrText xml:space="preserve"> HYPERLINK "https://play.google.com/store/apps/details?id=com.beneficiaryapp&amp;hl=en_IN&amp;pli=1" </w:instrText>
      </w:r>
      <w:r>
        <w:rPr>
          <w:rFonts w:asciiTheme="minorHAnsi" w:hAnsiTheme="minorHAnsi" w:cstheme="minorHAnsi"/>
          <w:bCs/>
        </w:rPr>
        <w:fldChar w:fldCharType="separate"/>
      </w:r>
      <w:r>
        <w:rPr>
          <w:rStyle w:val="6"/>
          <w:rFonts w:asciiTheme="minorHAnsi" w:hAnsiTheme="minorHAnsi" w:cstheme="minorHAnsi"/>
          <w:bCs/>
        </w:rPr>
        <w:t>https://play.google.com/store/apps/details?id=com.beneficiaryapp&amp;hl=en_IN&amp;pli=1</w:t>
      </w:r>
      <w:r>
        <w:rPr>
          <w:rFonts w:asciiTheme="minorHAnsi" w:hAnsiTheme="minorHAnsi" w:cstheme="minorHAnsi"/>
          <w:bCs/>
        </w:rPr>
        <w:fldChar w:fldCharType="end"/>
      </w:r>
    </w:p>
    <w:p w14:paraId="7D36F2FB">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6043B418">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
          <w:bCs w:val="0"/>
        </w:rPr>
        <w:t>How to Login on Ayushman app as Beneficiary?</w:t>
      </w:r>
    </w:p>
    <w:p w14:paraId="766898E4">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When you open the app, it will take you to privacy policy page. Read the policy and click on ‘Accept’</w:t>
      </w:r>
    </w:p>
    <w:p w14:paraId="6B794571">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your preferred language and click on ‘Login’</w:t>
      </w:r>
    </w:p>
    <w:p w14:paraId="5925E050">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‘Beneficiary’</w:t>
      </w:r>
    </w:p>
    <w:p w14:paraId="71C8C612">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Once selected, fill in your mobile number and click on ‘Verify’</w:t>
      </w:r>
    </w:p>
    <w:p w14:paraId="657D4681">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 xml:space="preserve">Enter the Six-digit OTP received on your mobile number for authentication and enter the captcha </w:t>
      </w:r>
    </w:p>
    <w:p w14:paraId="19201F09">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Click on ‘Login’ for accessing the app</w:t>
      </w:r>
    </w:p>
    <w:p w14:paraId="061DBE13">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After clicking on login, a pop up will appear to allow GPS access. Authorize the access and proceed with the card creation process.</w:t>
      </w:r>
    </w:p>
    <w:p w14:paraId="4CE66AA4">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1530" w:right="154"/>
        <w:jc w:val="both"/>
        <w:rPr>
          <w:rFonts w:asciiTheme="minorHAnsi" w:hAnsiTheme="minorHAnsi" w:cstheme="minorHAnsi"/>
          <w:bCs/>
        </w:rPr>
      </w:pPr>
    </w:p>
    <w:p w14:paraId="4AFF083B">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How can the operator login if he does not have login credentials?</w:t>
      </w:r>
    </w:p>
    <w:p w14:paraId="4609E78B">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 xml:space="preserve">Operator needs to create their login credential through User management portal (UMP) on </w:t>
      </w:r>
      <w:r>
        <w:fldChar w:fldCharType="begin"/>
      </w:r>
      <w:r>
        <w:instrText xml:space="preserve"> HYPERLINK "https://ump.pmjay.gov.in/" </w:instrText>
      </w:r>
      <w:r>
        <w:fldChar w:fldCharType="separate"/>
      </w:r>
      <w:r>
        <w:rPr>
          <w:rStyle w:val="6"/>
          <w:rFonts w:asciiTheme="minorHAnsi" w:hAnsiTheme="minorHAnsi" w:cstheme="minorHAnsi"/>
          <w:bCs/>
        </w:rPr>
        <w:t>https://ump.pmjay.gov.in/</w:t>
      </w:r>
      <w:r>
        <w:rPr>
          <w:rStyle w:val="6"/>
          <w:rFonts w:asciiTheme="minorHAnsi" w:hAnsiTheme="minorHAnsi" w:cstheme="minorHAnsi"/>
          <w:bCs/>
        </w:rPr>
        <w:fldChar w:fldCharType="end"/>
      </w:r>
      <w:r>
        <w:rPr>
          <w:rFonts w:asciiTheme="minorHAnsi" w:hAnsiTheme="minorHAnsi" w:cstheme="minorHAnsi"/>
          <w:bCs/>
        </w:rPr>
        <w:t xml:space="preserve"> to access the application. </w:t>
      </w:r>
    </w:p>
    <w:p w14:paraId="4BB66F05">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p>
    <w:p w14:paraId="7C0E963B">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How to check eligibility from Ayushman app?</w:t>
      </w:r>
    </w:p>
    <w:p w14:paraId="05DFCDDB">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Once the app has been logged in, below details are to be selected to check for eligibility</w:t>
      </w:r>
    </w:p>
    <w:p w14:paraId="4F16A308">
      <w:pPr>
        <w:pStyle w:val="5"/>
        <w:numPr>
          <w:ilvl w:val="0"/>
          <w:numId w:val="4"/>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the applicable scheme (PM-JAY)</w:t>
      </w:r>
    </w:p>
    <w:p w14:paraId="77CB55EE">
      <w:pPr>
        <w:pStyle w:val="5"/>
        <w:numPr>
          <w:ilvl w:val="0"/>
          <w:numId w:val="4"/>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the State you belong to</w:t>
      </w:r>
    </w:p>
    <w:p w14:paraId="5565D6A4">
      <w:pPr>
        <w:pStyle w:val="5"/>
        <w:numPr>
          <w:ilvl w:val="0"/>
          <w:numId w:val="4"/>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In the ‘Search by’ section, select from the options given such as Family ID, Aadhaar I</w:t>
      </w:r>
      <w:r>
        <w:rPr>
          <w:rFonts w:hint="default" w:asciiTheme="minorHAnsi" w:hAnsiTheme="minorHAnsi" w:cstheme="minorHAnsi"/>
          <w:bCs/>
          <w:lang w:val="en-US"/>
        </w:rPr>
        <w:t>D</w:t>
      </w:r>
      <w:r>
        <w:rPr>
          <w:rFonts w:asciiTheme="minorHAnsi" w:hAnsiTheme="minorHAnsi" w:cstheme="minorHAnsi"/>
          <w:bCs/>
        </w:rPr>
        <w:t xml:space="preserve">, or PMJAY ID and fill the details </w:t>
      </w:r>
    </w:p>
    <w:p w14:paraId="3F0CD6A1">
      <w:pPr>
        <w:pStyle w:val="5"/>
        <w:numPr>
          <w:ilvl w:val="0"/>
          <w:numId w:val="4"/>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the district</w:t>
      </w:r>
    </w:p>
    <w:p w14:paraId="247FE734">
      <w:pPr>
        <w:pStyle w:val="5"/>
        <w:numPr>
          <w:ilvl w:val="0"/>
          <w:numId w:val="4"/>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After filling all the details and the captcha, click on search to check one’s eligibility</w:t>
      </w:r>
    </w:p>
    <w:p w14:paraId="25F511C7">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1530" w:right="154"/>
        <w:rPr>
          <w:rFonts w:asciiTheme="minorHAnsi" w:hAnsiTheme="minorHAnsi" w:cstheme="minorHAnsi"/>
          <w:bCs/>
        </w:rPr>
      </w:pPr>
    </w:p>
    <w:p w14:paraId="5CB73C8D">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What does “No beneficiary found” in the BIS application mean?</w:t>
      </w:r>
    </w:p>
    <w:p w14:paraId="1C598980">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rPr>
          <w:rFonts w:asciiTheme="minorHAnsi" w:hAnsiTheme="minorHAnsi" w:cstheme="minorHAnsi"/>
          <w:bCs/>
        </w:rPr>
      </w:pPr>
      <w:r>
        <w:rPr>
          <w:rFonts w:asciiTheme="minorHAnsi" w:hAnsiTheme="minorHAnsi" w:cstheme="minorHAnsi"/>
          <w:bCs/>
        </w:rPr>
        <w:t>“No beneficiary found” means concerned Aadhaar is not found in the Ayushman database.</w:t>
      </w:r>
    </w:p>
    <w:p w14:paraId="13DC5E10">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p>
    <w:p w14:paraId="73CDA0C8">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 xml:space="preserve">How to know if </w:t>
      </w:r>
      <w:r>
        <w:rPr>
          <w:rFonts w:hint="default" w:asciiTheme="minorHAnsi" w:hAnsiTheme="minorHAnsi" w:cstheme="minorHAnsi"/>
          <w:b/>
          <w:bCs w:val="0"/>
          <w:lang w:val="en-US"/>
        </w:rPr>
        <w:t>e</w:t>
      </w:r>
      <w:r>
        <w:rPr>
          <w:rFonts w:asciiTheme="minorHAnsi" w:hAnsiTheme="minorHAnsi" w:cstheme="minorHAnsi"/>
          <w:b/>
          <w:bCs w:val="0"/>
        </w:rPr>
        <w:t>-KYC is pending?</w:t>
      </w:r>
    </w:p>
    <w:p w14:paraId="550D527E">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 xml:space="preserve">Upon searching the beneficiary, the application displays the list of beneficiaries belonging to family ID. If the </w:t>
      </w:r>
      <w:r>
        <w:rPr>
          <w:rFonts w:hint="default" w:asciiTheme="minorHAnsi" w:hAnsiTheme="minorHAnsi" w:cstheme="minorHAnsi"/>
          <w:bCs/>
          <w:lang w:val="en-US"/>
        </w:rPr>
        <w:t>e</w:t>
      </w:r>
      <w:r>
        <w:rPr>
          <w:rFonts w:asciiTheme="minorHAnsi" w:hAnsiTheme="minorHAnsi" w:cstheme="minorHAnsi"/>
          <w:bCs/>
        </w:rPr>
        <w:t>-KYC is pending, it will be marked in orange colour. The card status against such record will be shown as ‘Pending’.</w:t>
      </w:r>
    </w:p>
    <w:p w14:paraId="468D725A">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2BB819EC">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 xml:space="preserve">How to do </w:t>
      </w:r>
      <w:r>
        <w:rPr>
          <w:rFonts w:hint="default" w:asciiTheme="minorHAnsi" w:hAnsiTheme="minorHAnsi" w:cstheme="minorHAnsi"/>
          <w:b/>
          <w:bCs w:val="0"/>
          <w:lang w:val="en-US"/>
        </w:rPr>
        <w:t>e</w:t>
      </w:r>
      <w:r>
        <w:rPr>
          <w:rFonts w:asciiTheme="minorHAnsi" w:hAnsiTheme="minorHAnsi" w:cstheme="minorHAnsi"/>
          <w:b/>
          <w:bCs w:val="0"/>
        </w:rPr>
        <w:t>-KYC?</w:t>
      </w:r>
    </w:p>
    <w:p w14:paraId="5AF13C9F">
      <w:pPr>
        <w:pStyle w:val="5"/>
        <w:numPr>
          <w:ilvl w:val="0"/>
          <w:numId w:val="5"/>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Tap on ‘do e-KYC’ button and an authentication pop-up will open</w:t>
      </w:r>
    </w:p>
    <w:p w14:paraId="7847DB90">
      <w:pPr>
        <w:pStyle w:val="5"/>
        <w:numPr>
          <w:ilvl w:val="0"/>
          <w:numId w:val="5"/>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Authenticate via Aadhaar OTP/Finger Print/IRIS Scan/Face Auth</w:t>
      </w:r>
    </w:p>
    <w:p w14:paraId="3E55DDC5">
      <w:pPr>
        <w:pStyle w:val="5"/>
        <w:numPr>
          <w:ilvl w:val="0"/>
          <w:numId w:val="5"/>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In case of Aadhaar OTP, OTP will be sent on the mobile number registered with Aadhaar</w:t>
      </w:r>
    </w:p>
    <w:p w14:paraId="538BDB1B">
      <w:pPr>
        <w:pStyle w:val="5"/>
        <w:numPr>
          <w:ilvl w:val="0"/>
          <w:numId w:val="5"/>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For Finger Print/Iris Scan and Face Auth, details are authenticated via Aadhaar</w:t>
      </w:r>
    </w:p>
    <w:p w14:paraId="79CB8ACC">
      <w:pPr>
        <w:pStyle w:val="5"/>
        <w:numPr>
          <w:ilvl w:val="0"/>
          <w:numId w:val="5"/>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 xml:space="preserve">On the e-KYC page, capture your photo, fill the required details and submit </w:t>
      </w:r>
    </w:p>
    <w:p w14:paraId="221D31B5">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1530" w:right="154"/>
        <w:jc w:val="both"/>
        <w:rPr>
          <w:rFonts w:asciiTheme="minorHAnsi" w:hAnsiTheme="minorHAnsi" w:cstheme="minorHAnsi"/>
          <w:bCs/>
        </w:rPr>
      </w:pPr>
    </w:p>
    <w:p w14:paraId="21E76FD1">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hint="default" w:asciiTheme="minorHAnsi" w:hAnsiTheme="minorHAnsi" w:cstheme="minorHAnsi"/>
          <w:bCs/>
          <w:lang w:val="en-US"/>
        </w:rPr>
      </w:pPr>
      <w:r>
        <w:rPr>
          <w:rFonts w:asciiTheme="minorHAnsi" w:hAnsiTheme="minorHAnsi" w:cstheme="minorHAnsi"/>
          <w:bCs/>
        </w:rPr>
        <w:t>If the e-KYC match score is below 80%, the request will be sent to SHA/ISA. If the e-KYC match score is greater than 80%, the request will be auto approved and card can be downloaded</w:t>
      </w:r>
      <w:r>
        <w:rPr>
          <w:rFonts w:hint="default" w:asciiTheme="minorHAnsi" w:hAnsiTheme="minorHAnsi" w:cstheme="minorHAnsi"/>
          <w:bCs/>
          <w:lang w:val="en-US"/>
        </w:rPr>
        <w:t xml:space="preserve">. </w:t>
      </w:r>
    </w:p>
    <w:p w14:paraId="68F21DB2">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hint="default" w:asciiTheme="minorHAnsi" w:hAnsiTheme="minorHAnsi" w:cstheme="minorHAnsi"/>
          <w:bCs/>
          <w:lang w:val="en-US"/>
        </w:rPr>
      </w:pPr>
    </w:p>
    <w:p w14:paraId="6E785B5D">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How to authenticate via Aadhaar OTP?</w:t>
      </w:r>
    </w:p>
    <w:p w14:paraId="0395CFEB">
      <w:pPr>
        <w:pStyle w:val="5"/>
        <w:numPr>
          <w:ilvl w:val="0"/>
          <w:numId w:val="6"/>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Aadhaar OTP and verify your Aadhaar number</w:t>
      </w:r>
    </w:p>
    <w:p w14:paraId="2EAA01DD">
      <w:pPr>
        <w:pStyle w:val="5"/>
        <w:numPr>
          <w:ilvl w:val="0"/>
          <w:numId w:val="6"/>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Accept the consent and allow to continue</w:t>
      </w:r>
    </w:p>
    <w:p w14:paraId="220384F2">
      <w:pPr>
        <w:pStyle w:val="5"/>
        <w:numPr>
          <w:ilvl w:val="0"/>
          <w:numId w:val="6"/>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hint="default" w:asciiTheme="minorHAnsi" w:hAnsiTheme="minorHAnsi" w:cstheme="minorHAnsi"/>
          <w:bCs/>
          <w:lang w:val="en-US"/>
        </w:rPr>
      </w:pPr>
      <w:r>
        <w:rPr>
          <w:rFonts w:asciiTheme="minorHAnsi" w:hAnsiTheme="minorHAnsi" w:cstheme="minorHAnsi"/>
          <w:bCs/>
        </w:rPr>
        <w:t>Green check mark will appear on Successful Authentication Aadhaar number</w:t>
      </w:r>
    </w:p>
    <w:p w14:paraId="591AAEC4">
      <w:pPr>
        <w:pStyle w:val="5"/>
        <w:numPr>
          <w:ilvl w:val="0"/>
          <w:numId w:val="6"/>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hint="default" w:asciiTheme="minorHAnsi" w:hAnsiTheme="minorHAnsi" w:cstheme="minorHAnsi"/>
          <w:bCs/>
          <w:lang w:val="en-US"/>
        </w:rPr>
      </w:pPr>
      <w:r>
        <w:rPr>
          <w:rFonts w:asciiTheme="minorHAnsi" w:hAnsiTheme="minorHAnsi" w:cstheme="minorHAnsi"/>
          <w:bCs/>
        </w:rPr>
        <w:t>Authenticate again via beneficiary’s Aadhaar OTP and beneficiary’s Mobile OTP to authenticate successfully</w:t>
      </w:r>
    </w:p>
    <w:p w14:paraId="428266A8">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p>
    <w:p w14:paraId="5E6B08D6">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How to download the Ayushman card from Ayushman app?</w:t>
      </w:r>
    </w:p>
    <w:p w14:paraId="103DAA0E">
      <w:pPr>
        <w:pStyle w:val="5"/>
        <w:numPr>
          <w:ilvl w:val="0"/>
          <w:numId w:val="7"/>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Login on Ayushman app 15-20 mins after successful e-KYC</w:t>
      </w:r>
    </w:p>
    <w:p w14:paraId="1F6A8923">
      <w:pPr>
        <w:pStyle w:val="5"/>
        <w:numPr>
          <w:ilvl w:val="0"/>
          <w:numId w:val="7"/>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From the page where all family members are listed, click on download Ayushman card option corresponding the beneficiary</w:t>
      </w:r>
    </w:p>
    <w:p w14:paraId="759C2A28">
      <w:pPr>
        <w:pStyle w:val="5"/>
        <w:numPr>
          <w:ilvl w:val="0"/>
          <w:numId w:val="7"/>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Authenticate via given authentication options</w:t>
      </w:r>
    </w:p>
    <w:p w14:paraId="764D4304">
      <w:pPr>
        <w:pStyle w:val="5"/>
        <w:numPr>
          <w:ilvl w:val="0"/>
          <w:numId w:val="7"/>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Download page will open</w:t>
      </w:r>
    </w:p>
    <w:p w14:paraId="04C87527">
      <w:pPr>
        <w:pStyle w:val="5"/>
        <w:numPr>
          <w:ilvl w:val="0"/>
          <w:numId w:val="7"/>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from given options to download/print or share the Ayushman card</w:t>
      </w:r>
    </w:p>
    <w:p w14:paraId="208D5400">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p>
    <w:p w14:paraId="2D093617">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How to Link Aadhaar on BIS application?</w:t>
      </w:r>
    </w:p>
    <w:p w14:paraId="03FA8440">
      <w:pPr>
        <w:pStyle w:val="5"/>
        <w:numPr>
          <w:ilvl w:val="0"/>
          <w:numId w:val="8"/>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Search for the beneficiary from the filters such as beneficiary’s State, scheme, District and search criteria</w:t>
      </w:r>
    </w:p>
    <w:p w14:paraId="156D008B">
      <w:pPr>
        <w:pStyle w:val="5"/>
        <w:numPr>
          <w:ilvl w:val="0"/>
          <w:numId w:val="8"/>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Click on search button and list of beneficiaries belonging to the same family ID will appear</w:t>
      </w:r>
    </w:p>
    <w:p w14:paraId="0044E04A">
      <w:pPr>
        <w:pStyle w:val="5"/>
        <w:numPr>
          <w:ilvl w:val="0"/>
          <w:numId w:val="8"/>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If the beneficiary’s Aadhaar is not yet linked on BIS application, their e-KYC status will be marked as unidentified</w:t>
      </w:r>
    </w:p>
    <w:p w14:paraId="061E8B70">
      <w:pPr>
        <w:pStyle w:val="5"/>
        <w:numPr>
          <w:ilvl w:val="0"/>
          <w:numId w:val="8"/>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Click the card icon to link the Aadhaar of an unidentified beneficiary and e-KYC page will open</w:t>
      </w:r>
    </w:p>
    <w:p w14:paraId="1FA7D1D5">
      <w:pPr>
        <w:pStyle w:val="5"/>
        <w:numPr>
          <w:ilvl w:val="0"/>
          <w:numId w:val="8"/>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Complete the e-KYC process to link the Aadhaar</w:t>
      </w:r>
    </w:p>
    <w:p w14:paraId="6A94A09C">
      <w:pPr>
        <w:pStyle w:val="5"/>
        <w:numPr>
          <w:ilvl w:val="0"/>
          <w:numId w:val="8"/>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Once all details are submitted, request to link Aadhaar will be sent for approval to ISA</w:t>
      </w:r>
    </w:p>
    <w:p w14:paraId="7827848E">
      <w:pPr>
        <w:pStyle w:val="5"/>
        <w:numPr>
          <w:ilvl w:val="0"/>
          <w:numId w:val="8"/>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Note the reference ID to check the status of request</w:t>
      </w:r>
    </w:p>
    <w:p w14:paraId="4B17BE8E">
      <w:pPr>
        <w:pStyle w:val="5"/>
        <w:spacing w:before="1" w:line="276" w:lineRule="auto"/>
        <w:ind w:right="154"/>
        <w:jc w:val="both"/>
        <w:rPr>
          <w:rFonts w:asciiTheme="minorHAnsi" w:hAnsiTheme="minorHAnsi" w:cstheme="minorHAnsi"/>
          <w:bCs/>
        </w:rPr>
      </w:pPr>
    </w:p>
    <w:p w14:paraId="6931930D">
      <w:pPr>
        <w:pStyle w:val="5"/>
        <w:numPr>
          <w:ilvl w:val="0"/>
          <w:numId w:val="1"/>
        </w:numPr>
        <w:spacing w:before="1" w:line="276" w:lineRule="auto"/>
        <w:ind w:right="154"/>
        <w:jc w:val="both"/>
        <w:rPr>
          <w:rFonts w:asciiTheme="minorHAnsi" w:hAnsiTheme="minorHAnsi" w:cstheme="minorHAnsi"/>
          <w:bCs/>
        </w:rPr>
      </w:pPr>
      <w:r>
        <w:rPr>
          <w:rFonts w:asciiTheme="minorHAnsi" w:hAnsiTheme="minorHAnsi" w:cstheme="minorHAnsi"/>
          <w:b/>
          <w:bCs w:val="0"/>
        </w:rPr>
        <w:t>What to do if mobile number is not linked with Aadhaar?</w:t>
      </w:r>
    </w:p>
    <w:p w14:paraId="3DD2C27E">
      <w:pPr>
        <w:ind w:left="720" w:leftChars="0"/>
        <w:jc w:val="left"/>
        <w:rPr>
          <w:rFonts w:cstheme="minorHAnsi"/>
          <w:bCs/>
          <w:szCs w:val="18"/>
        </w:rPr>
      </w:pPr>
      <w:r>
        <w:rPr>
          <w:rFonts w:cstheme="minorHAnsi"/>
          <w:bCs/>
          <w:szCs w:val="18"/>
        </w:rPr>
        <w:t>To link your mobile number, we request you to please call on Aadhaar helpline</w:t>
      </w:r>
      <w:r>
        <w:rPr>
          <w:rFonts w:hint="default" w:cstheme="minorHAnsi"/>
          <w:bCs/>
          <w:szCs w:val="18"/>
          <w:lang w:val="en-US"/>
        </w:rPr>
        <w:t xml:space="preserve"> </w:t>
      </w:r>
      <w:r>
        <w:rPr>
          <w:rFonts w:cstheme="minorHAnsi"/>
          <w:bCs/>
          <w:szCs w:val="18"/>
        </w:rPr>
        <w:t>number</w:t>
      </w:r>
      <w:r>
        <w:rPr>
          <w:rFonts w:hint="default" w:cstheme="minorHAnsi"/>
          <w:bCs/>
          <w:szCs w:val="18"/>
          <w:lang w:val="en-US"/>
        </w:rPr>
        <w:t>-</w:t>
      </w:r>
      <w:r>
        <w:rPr>
          <w:rFonts w:cstheme="minorHAnsi"/>
          <w:bCs/>
          <w:szCs w:val="18"/>
        </w:rPr>
        <w:t>1947.</w:t>
      </w:r>
    </w:p>
    <w:p w14:paraId="6A5EF61B">
      <w:pPr>
        <w:ind w:left="720" w:leftChars="0"/>
        <w:jc w:val="left"/>
        <w:rPr>
          <w:rFonts w:cstheme="minorHAnsi"/>
          <w:bCs/>
          <w:szCs w:val="18"/>
        </w:rPr>
      </w:pPr>
    </w:p>
    <w:p w14:paraId="293D1B0F">
      <w:pPr>
        <w:ind w:left="720" w:leftChars="0"/>
        <w:jc w:val="left"/>
        <w:rPr>
          <w:rFonts w:cstheme="minorHAnsi"/>
          <w:bCs/>
          <w:szCs w:val="18"/>
        </w:rPr>
      </w:pPr>
    </w:p>
    <w:p w14:paraId="4DBD8A1D">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Does beneficiary need to pay any fee for obtaining the card?</w:t>
      </w:r>
    </w:p>
    <w:p w14:paraId="29F8EAA3">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No, a beneficiary need not pay any cost for Ayushman card.</w:t>
      </w:r>
    </w:p>
    <w:p w14:paraId="35E8202A">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69BA086F">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What are the error messages that reflect on application and what does it mean?</w:t>
      </w:r>
    </w:p>
    <w:p w14:paraId="35EE30D2">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Some of the error messages that reflects on the BIS application and ways to fix them are as below:</w:t>
      </w:r>
    </w:p>
    <w:p w14:paraId="233BEAF3">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tbl>
      <w:tblPr>
        <w:tblStyle w:val="4"/>
        <w:tblW w:w="9500" w:type="dxa"/>
        <w:tblInd w:w="0" w:type="dxa"/>
        <w:tblLayout w:type="autofit"/>
        <w:tblCellMar>
          <w:top w:w="0" w:type="dxa"/>
          <w:left w:w="108" w:type="dxa"/>
          <w:bottom w:w="0" w:type="dxa"/>
          <w:right w:w="108" w:type="dxa"/>
        </w:tblCellMar>
      </w:tblPr>
      <w:tblGrid>
        <w:gridCol w:w="3960"/>
        <w:gridCol w:w="2680"/>
        <w:gridCol w:w="2860"/>
      </w:tblGrid>
      <w:tr w14:paraId="3D7A7972">
        <w:trPr>
          <w:trHeight w:val="495" w:hRule="atLeast"/>
        </w:trPr>
        <w:tc>
          <w:tcPr>
            <w:tcW w:w="3960" w:type="dxa"/>
            <w:tcBorders>
              <w:top w:val="single" w:color="auto" w:sz="4" w:space="0"/>
              <w:left w:val="single" w:color="auto" w:sz="4" w:space="0"/>
              <w:bottom w:val="single" w:color="auto" w:sz="4" w:space="0"/>
              <w:right w:val="single" w:color="auto" w:sz="4" w:space="0"/>
            </w:tcBorders>
            <w:shd w:val="clear" w:color="000000" w:fill="9BC2E6"/>
            <w:noWrap/>
            <w:vAlign w:val="center"/>
          </w:tcPr>
          <w:p w14:paraId="5569FB65">
            <w:pPr>
              <w:spacing w:after="0" w:line="240" w:lineRule="auto"/>
              <w:jc w:val="center"/>
              <w:rPr>
                <w:rFonts w:ascii="Calibri" w:hAnsi="Calibri" w:eastAsia="Times New Roman" w:cs="Calibri"/>
                <w:b/>
                <w:bCs/>
                <w:color w:val="000000"/>
                <w:sz w:val="20"/>
                <w:szCs w:val="20"/>
                <w:lang w:eastAsia="en-IN"/>
              </w:rPr>
            </w:pPr>
            <w:r>
              <w:rPr>
                <w:rFonts w:ascii="Calibri" w:hAnsi="Calibri" w:eastAsia="Times New Roman" w:cs="Calibri"/>
                <w:b/>
                <w:bCs/>
                <w:color w:val="000000"/>
                <w:sz w:val="20"/>
                <w:szCs w:val="20"/>
                <w:lang w:eastAsia="en-IN"/>
              </w:rPr>
              <w:t>Error Message</w:t>
            </w:r>
          </w:p>
        </w:tc>
        <w:tc>
          <w:tcPr>
            <w:tcW w:w="2680" w:type="dxa"/>
            <w:tcBorders>
              <w:top w:val="single" w:color="auto" w:sz="4" w:space="0"/>
              <w:left w:val="nil"/>
              <w:bottom w:val="single" w:color="auto" w:sz="4" w:space="0"/>
              <w:right w:val="single" w:color="auto" w:sz="4" w:space="0"/>
            </w:tcBorders>
            <w:shd w:val="clear" w:color="000000" w:fill="9BC2E6"/>
            <w:noWrap/>
            <w:vAlign w:val="center"/>
          </w:tcPr>
          <w:p w14:paraId="79986949">
            <w:pPr>
              <w:spacing w:after="0" w:line="240" w:lineRule="auto"/>
              <w:jc w:val="center"/>
              <w:rPr>
                <w:rFonts w:ascii="Calibri" w:hAnsi="Calibri" w:eastAsia="Times New Roman" w:cs="Calibri"/>
                <w:b/>
                <w:bCs/>
                <w:color w:val="000000"/>
                <w:sz w:val="20"/>
                <w:szCs w:val="20"/>
                <w:lang w:eastAsia="en-IN"/>
              </w:rPr>
            </w:pPr>
            <w:r>
              <w:rPr>
                <w:rFonts w:ascii="Calibri" w:hAnsi="Calibri" w:eastAsia="Times New Roman" w:cs="Calibri"/>
                <w:b/>
                <w:bCs/>
                <w:color w:val="000000"/>
                <w:sz w:val="20"/>
                <w:szCs w:val="20"/>
                <w:lang w:eastAsia="en-IN"/>
              </w:rPr>
              <w:t>Issue</w:t>
            </w:r>
          </w:p>
        </w:tc>
        <w:tc>
          <w:tcPr>
            <w:tcW w:w="2860" w:type="dxa"/>
            <w:tcBorders>
              <w:top w:val="single" w:color="auto" w:sz="4" w:space="0"/>
              <w:left w:val="nil"/>
              <w:bottom w:val="single" w:color="auto" w:sz="4" w:space="0"/>
              <w:right w:val="single" w:color="auto" w:sz="4" w:space="0"/>
            </w:tcBorders>
            <w:shd w:val="clear" w:color="000000" w:fill="9BC2E6"/>
            <w:noWrap/>
            <w:vAlign w:val="center"/>
          </w:tcPr>
          <w:p w14:paraId="037F97E2">
            <w:pPr>
              <w:spacing w:after="0" w:line="240" w:lineRule="auto"/>
              <w:jc w:val="center"/>
              <w:rPr>
                <w:rFonts w:ascii="Calibri" w:hAnsi="Calibri" w:eastAsia="Times New Roman" w:cs="Calibri"/>
                <w:b/>
                <w:bCs/>
                <w:color w:val="000000"/>
                <w:sz w:val="20"/>
                <w:szCs w:val="20"/>
                <w:lang w:eastAsia="en-IN"/>
              </w:rPr>
            </w:pPr>
            <w:r>
              <w:rPr>
                <w:rFonts w:ascii="Calibri" w:hAnsi="Calibri" w:eastAsia="Times New Roman" w:cs="Calibri"/>
                <w:b/>
                <w:bCs/>
                <w:color w:val="000000"/>
                <w:sz w:val="20"/>
                <w:szCs w:val="20"/>
                <w:lang w:eastAsia="en-IN"/>
              </w:rPr>
              <w:t>How to fix</w:t>
            </w:r>
          </w:p>
        </w:tc>
      </w:tr>
      <w:tr w14:paraId="56F7BF55">
        <w:trPr>
          <w:trHeight w:val="615" w:hRule="atLeast"/>
        </w:trPr>
        <w:tc>
          <w:tcPr>
            <w:tcW w:w="3960" w:type="dxa"/>
            <w:tcBorders>
              <w:top w:val="nil"/>
              <w:left w:val="single" w:color="auto" w:sz="4" w:space="0"/>
              <w:bottom w:val="single" w:color="auto" w:sz="4" w:space="0"/>
              <w:right w:val="single" w:color="auto" w:sz="4" w:space="0"/>
            </w:tcBorders>
            <w:shd w:val="clear" w:color="auto" w:fill="auto"/>
            <w:noWrap/>
            <w:vAlign w:val="center"/>
          </w:tcPr>
          <w:p w14:paraId="5FD75D47">
            <w:pPr>
              <w:spacing w:after="0" w:line="240" w:lineRule="auto"/>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Invalid Credentials</w:t>
            </w:r>
          </w:p>
        </w:tc>
        <w:tc>
          <w:tcPr>
            <w:tcW w:w="2680" w:type="dxa"/>
            <w:tcBorders>
              <w:top w:val="nil"/>
              <w:left w:val="nil"/>
              <w:bottom w:val="single" w:color="auto" w:sz="4" w:space="0"/>
              <w:right w:val="single" w:color="auto" w:sz="4" w:space="0"/>
            </w:tcBorders>
            <w:shd w:val="clear" w:color="auto" w:fill="auto"/>
            <w:vAlign w:val="center"/>
          </w:tcPr>
          <w:p w14:paraId="2D2C97F3">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When wrong User ID is entered</w:t>
            </w:r>
          </w:p>
        </w:tc>
        <w:tc>
          <w:tcPr>
            <w:tcW w:w="2860" w:type="dxa"/>
            <w:tcBorders>
              <w:top w:val="nil"/>
              <w:left w:val="nil"/>
              <w:bottom w:val="single" w:color="auto" w:sz="4" w:space="0"/>
              <w:right w:val="single" w:color="auto" w:sz="4" w:space="0"/>
            </w:tcBorders>
            <w:shd w:val="clear" w:color="auto" w:fill="auto"/>
            <w:vAlign w:val="center"/>
          </w:tcPr>
          <w:p w14:paraId="1A3DD6C2">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Need to fill correct User ID</w:t>
            </w:r>
          </w:p>
        </w:tc>
      </w:tr>
      <w:tr w14:paraId="4D6D5B11">
        <w:trPr>
          <w:trHeight w:val="615" w:hRule="atLeast"/>
        </w:trPr>
        <w:tc>
          <w:tcPr>
            <w:tcW w:w="3960" w:type="dxa"/>
            <w:tcBorders>
              <w:top w:val="nil"/>
              <w:left w:val="single" w:color="auto" w:sz="4" w:space="0"/>
              <w:bottom w:val="single" w:color="auto" w:sz="4" w:space="0"/>
              <w:right w:val="single" w:color="auto" w:sz="4" w:space="0"/>
            </w:tcBorders>
            <w:shd w:val="clear" w:color="auto" w:fill="auto"/>
            <w:noWrap/>
            <w:vAlign w:val="center"/>
          </w:tcPr>
          <w:p w14:paraId="4A8C4DFB">
            <w:pPr>
              <w:spacing w:after="0" w:line="240" w:lineRule="auto"/>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invalid_grant: Login failed, please try again.</w:t>
            </w:r>
          </w:p>
        </w:tc>
        <w:tc>
          <w:tcPr>
            <w:tcW w:w="2680" w:type="dxa"/>
            <w:tcBorders>
              <w:top w:val="nil"/>
              <w:left w:val="nil"/>
              <w:bottom w:val="single" w:color="auto" w:sz="4" w:space="0"/>
              <w:right w:val="single" w:color="auto" w:sz="4" w:space="0"/>
            </w:tcBorders>
            <w:shd w:val="clear" w:color="auto" w:fill="auto"/>
            <w:vAlign w:val="center"/>
          </w:tcPr>
          <w:p w14:paraId="6EA28F56">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When wrong Password is entered</w:t>
            </w:r>
          </w:p>
        </w:tc>
        <w:tc>
          <w:tcPr>
            <w:tcW w:w="2860" w:type="dxa"/>
            <w:tcBorders>
              <w:top w:val="nil"/>
              <w:left w:val="nil"/>
              <w:bottom w:val="single" w:color="auto" w:sz="4" w:space="0"/>
              <w:right w:val="single" w:color="auto" w:sz="4" w:space="0"/>
            </w:tcBorders>
            <w:shd w:val="clear" w:color="auto" w:fill="auto"/>
            <w:vAlign w:val="center"/>
          </w:tcPr>
          <w:p w14:paraId="685922A5">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Need to fill correct Password</w:t>
            </w:r>
          </w:p>
        </w:tc>
      </w:tr>
      <w:tr w14:paraId="6320AC24">
        <w:trPr>
          <w:trHeight w:val="615" w:hRule="atLeast"/>
        </w:trPr>
        <w:tc>
          <w:tcPr>
            <w:tcW w:w="3960" w:type="dxa"/>
            <w:tcBorders>
              <w:top w:val="nil"/>
              <w:left w:val="single" w:color="auto" w:sz="4" w:space="0"/>
              <w:bottom w:val="single" w:color="auto" w:sz="4" w:space="0"/>
              <w:right w:val="single" w:color="auto" w:sz="4" w:space="0"/>
            </w:tcBorders>
            <w:shd w:val="clear" w:color="auto" w:fill="auto"/>
            <w:noWrap/>
            <w:vAlign w:val="center"/>
          </w:tcPr>
          <w:p w14:paraId="22F3A7F1">
            <w:pPr>
              <w:spacing w:after="0" w:line="240" w:lineRule="auto"/>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Please enter correct token</w:t>
            </w:r>
          </w:p>
        </w:tc>
        <w:tc>
          <w:tcPr>
            <w:tcW w:w="2680" w:type="dxa"/>
            <w:tcBorders>
              <w:top w:val="nil"/>
              <w:left w:val="nil"/>
              <w:bottom w:val="single" w:color="auto" w:sz="4" w:space="0"/>
              <w:right w:val="single" w:color="auto" w:sz="4" w:space="0"/>
            </w:tcBorders>
            <w:shd w:val="clear" w:color="auto" w:fill="auto"/>
            <w:vAlign w:val="center"/>
          </w:tcPr>
          <w:p w14:paraId="44CA8DAA">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When wrong Mobile OTP is entered</w:t>
            </w:r>
          </w:p>
        </w:tc>
        <w:tc>
          <w:tcPr>
            <w:tcW w:w="2860" w:type="dxa"/>
            <w:tcBorders>
              <w:top w:val="nil"/>
              <w:left w:val="nil"/>
              <w:bottom w:val="single" w:color="auto" w:sz="4" w:space="0"/>
              <w:right w:val="single" w:color="auto" w:sz="4" w:space="0"/>
            </w:tcBorders>
            <w:shd w:val="clear" w:color="auto" w:fill="auto"/>
            <w:vAlign w:val="center"/>
          </w:tcPr>
          <w:p w14:paraId="6C338CF8">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Check and fill the correct OTP</w:t>
            </w:r>
          </w:p>
        </w:tc>
      </w:tr>
      <w:tr w14:paraId="72B6A7DA">
        <w:trPr>
          <w:trHeight w:val="615" w:hRule="atLeast"/>
        </w:trPr>
        <w:tc>
          <w:tcPr>
            <w:tcW w:w="3960" w:type="dxa"/>
            <w:tcBorders>
              <w:top w:val="nil"/>
              <w:left w:val="single" w:color="auto" w:sz="4" w:space="0"/>
              <w:bottom w:val="single" w:color="auto" w:sz="4" w:space="0"/>
              <w:right w:val="single" w:color="auto" w:sz="4" w:space="0"/>
            </w:tcBorders>
            <w:shd w:val="clear" w:color="auto" w:fill="auto"/>
            <w:vAlign w:val="center"/>
          </w:tcPr>
          <w:p w14:paraId="7BE8D484">
            <w:pPr>
              <w:spacing w:after="0" w:line="240" w:lineRule="auto"/>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Invalid OTP value</w:t>
            </w:r>
          </w:p>
        </w:tc>
        <w:tc>
          <w:tcPr>
            <w:tcW w:w="2680" w:type="dxa"/>
            <w:tcBorders>
              <w:top w:val="nil"/>
              <w:left w:val="nil"/>
              <w:bottom w:val="single" w:color="auto" w:sz="4" w:space="0"/>
              <w:right w:val="single" w:color="auto" w:sz="4" w:space="0"/>
            </w:tcBorders>
            <w:shd w:val="clear" w:color="auto" w:fill="auto"/>
            <w:vAlign w:val="center"/>
          </w:tcPr>
          <w:p w14:paraId="786772FE">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When wrong Aadhaar OTP is entered</w:t>
            </w:r>
          </w:p>
        </w:tc>
        <w:tc>
          <w:tcPr>
            <w:tcW w:w="2860" w:type="dxa"/>
            <w:tcBorders>
              <w:top w:val="nil"/>
              <w:left w:val="nil"/>
              <w:bottom w:val="single" w:color="auto" w:sz="4" w:space="0"/>
              <w:right w:val="single" w:color="auto" w:sz="4" w:space="0"/>
            </w:tcBorders>
            <w:shd w:val="clear" w:color="auto" w:fill="auto"/>
            <w:vAlign w:val="center"/>
          </w:tcPr>
          <w:p w14:paraId="55B80FCB">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Check and fill the correct OTP</w:t>
            </w:r>
          </w:p>
        </w:tc>
      </w:tr>
      <w:tr w14:paraId="58B54FF7">
        <w:trPr>
          <w:trHeight w:val="615" w:hRule="atLeast"/>
        </w:trPr>
        <w:tc>
          <w:tcPr>
            <w:tcW w:w="3960" w:type="dxa"/>
            <w:tcBorders>
              <w:top w:val="nil"/>
              <w:left w:val="single" w:color="auto" w:sz="4" w:space="0"/>
              <w:bottom w:val="single" w:color="auto" w:sz="4" w:space="0"/>
              <w:right w:val="single" w:color="auto" w:sz="4" w:space="0"/>
            </w:tcBorders>
            <w:shd w:val="clear" w:color="auto" w:fill="auto"/>
            <w:noWrap/>
            <w:vAlign w:val="center"/>
          </w:tcPr>
          <w:p w14:paraId="2E777A44">
            <w:pPr>
              <w:spacing w:after="0" w:line="240" w:lineRule="auto"/>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Your captcha is Incorrect</w:t>
            </w:r>
          </w:p>
        </w:tc>
        <w:tc>
          <w:tcPr>
            <w:tcW w:w="2680" w:type="dxa"/>
            <w:tcBorders>
              <w:top w:val="nil"/>
              <w:left w:val="nil"/>
              <w:bottom w:val="single" w:color="auto" w:sz="4" w:space="0"/>
              <w:right w:val="single" w:color="auto" w:sz="4" w:space="0"/>
            </w:tcBorders>
            <w:shd w:val="clear" w:color="auto" w:fill="auto"/>
            <w:vAlign w:val="center"/>
          </w:tcPr>
          <w:p w14:paraId="70066A95">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When wrong captcha is entered</w:t>
            </w:r>
          </w:p>
        </w:tc>
        <w:tc>
          <w:tcPr>
            <w:tcW w:w="2860" w:type="dxa"/>
            <w:tcBorders>
              <w:top w:val="nil"/>
              <w:left w:val="nil"/>
              <w:bottom w:val="single" w:color="auto" w:sz="4" w:space="0"/>
              <w:right w:val="single" w:color="auto" w:sz="4" w:space="0"/>
            </w:tcBorders>
            <w:shd w:val="clear" w:color="auto" w:fill="auto"/>
            <w:vAlign w:val="center"/>
          </w:tcPr>
          <w:p w14:paraId="63928083">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Enter the correct CAPTCHA</w:t>
            </w:r>
          </w:p>
        </w:tc>
      </w:tr>
      <w:tr w14:paraId="107B9EDB">
        <w:trPr>
          <w:trHeight w:val="615" w:hRule="atLeast"/>
        </w:trPr>
        <w:tc>
          <w:tcPr>
            <w:tcW w:w="3960" w:type="dxa"/>
            <w:tcBorders>
              <w:top w:val="nil"/>
              <w:left w:val="single" w:color="auto" w:sz="4" w:space="0"/>
              <w:bottom w:val="single" w:color="auto" w:sz="4" w:space="0"/>
              <w:right w:val="single" w:color="auto" w:sz="4" w:space="0"/>
            </w:tcBorders>
            <w:shd w:val="clear" w:color="auto" w:fill="auto"/>
            <w:noWrap/>
            <w:vAlign w:val="center"/>
          </w:tcPr>
          <w:p w14:paraId="5245E8BC">
            <w:pPr>
              <w:spacing w:after="0" w:line="240" w:lineRule="auto"/>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No Beneficiaries found in given Search Criteria</w:t>
            </w:r>
          </w:p>
        </w:tc>
        <w:tc>
          <w:tcPr>
            <w:tcW w:w="2680" w:type="dxa"/>
            <w:tcBorders>
              <w:top w:val="nil"/>
              <w:left w:val="nil"/>
              <w:bottom w:val="single" w:color="auto" w:sz="4" w:space="0"/>
              <w:right w:val="single" w:color="auto" w:sz="4" w:space="0"/>
            </w:tcBorders>
            <w:shd w:val="clear" w:color="auto" w:fill="auto"/>
            <w:vAlign w:val="center"/>
          </w:tcPr>
          <w:p w14:paraId="7FEFCC7B">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When Family id wrong entered In alphabets</w:t>
            </w:r>
          </w:p>
        </w:tc>
        <w:tc>
          <w:tcPr>
            <w:tcW w:w="2860" w:type="dxa"/>
            <w:tcBorders>
              <w:top w:val="nil"/>
              <w:left w:val="nil"/>
              <w:bottom w:val="single" w:color="auto" w:sz="4" w:space="0"/>
              <w:right w:val="single" w:color="auto" w:sz="4" w:space="0"/>
            </w:tcBorders>
            <w:shd w:val="clear" w:color="auto" w:fill="auto"/>
            <w:vAlign w:val="center"/>
          </w:tcPr>
          <w:p w14:paraId="6E0227F1">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Check and fill the correct Family ID</w:t>
            </w:r>
          </w:p>
        </w:tc>
      </w:tr>
      <w:tr w14:paraId="642FDA7E">
        <w:trPr>
          <w:trHeight w:val="615" w:hRule="atLeast"/>
        </w:trPr>
        <w:tc>
          <w:tcPr>
            <w:tcW w:w="3960" w:type="dxa"/>
            <w:tcBorders>
              <w:top w:val="nil"/>
              <w:left w:val="single" w:color="auto" w:sz="4" w:space="0"/>
              <w:bottom w:val="single" w:color="auto" w:sz="4" w:space="0"/>
              <w:right w:val="single" w:color="auto" w:sz="4" w:space="0"/>
            </w:tcBorders>
            <w:shd w:val="clear" w:color="auto" w:fill="auto"/>
            <w:noWrap/>
            <w:vAlign w:val="center"/>
          </w:tcPr>
          <w:p w14:paraId="5635CEE2">
            <w:pPr>
              <w:spacing w:after="0" w:line="240" w:lineRule="auto"/>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Please enter valid mobile number</w:t>
            </w:r>
          </w:p>
        </w:tc>
        <w:tc>
          <w:tcPr>
            <w:tcW w:w="2680" w:type="dxa"/>
            <w:tcBorders>
              <w:top w:val="nil"/>
              <w:left w:val="nil"/>
              <w:bottom w:val="single" w:color="auto" w:sz="4" w:space="0"/>
              <w:right w:val="single" w:color="auto" w:sz="4" w:space="0"/>
            </w:tcBorders>
            <w:shd w:val="clear" w:color="auto" w:fill="auto"/>
            <w:vAlign w:val="center"/>
          </w:tcPr>
          <w:p w14:paraId="195E226D">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When wrong mobile no is entered</w:t>
            </w:r>
          </w:p>
        </w:tc>
        <w:tc>
          <w:tcPr>
            <w:tcW w:w="2860" w:type="dxa"/>
            <w:tcBorders>
              <w:top w:val="nil"/>
              <w:left w:val="nil"/>
              <w:bottom w:val="single" w:color="auto" w:sz="4" w:space="0"/>
              <w:right w:val="single" w:color="auto" w:sz="4" w:space="0"/>
            </w:tcBorders>
            <w:shd w:val="clear" w:color="auto" w:fill="auto"/>
            <w:vAlign w:val="center"/>
          </w:tcPr>
          <w:p w14:paraId="78F6C85B">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Input correct mobile number without country code</w:t>
            </w:r>
          </w:p>
        </w:tc>
      </w:tr>
      <w:tr w14:paraId="7F7D550D">
        <w:trPr>
          <w:trHeight w:val="615" w:hRule="atLeast"/>
        </w:trPr>
        <w:tc>
          <w:tcPr>
            <w:tcW w:w="3960" w:type="dxa"/>
            <w:tcBorders>
              <w:top w:val="nil"/>
              <w:left w:val="single" w:color="auto" w:sz="4" w:space="0"/>
              <w:bottom w:val="single" w:color="auto" w:sz="4" w:space="0"/>
              <w:right w:val="single" w:color="auto" w:sz="4" w:space="0"/>
            </w:tcBorders>
            <w:shd w:val="clear" w:color="auto" w:fill="auto"/>
            <w:noWrap/>
            <w:vAlign w:val="center"/>
          </w:tcPr>
          <w:p w14:paraId="644E815A">
            <w:pPr>
              <w:spacing w:after="0" w:line="240" w:lineRule="auto"/>
              <w:rPr>
                <w:rFonts w:ascii="Calibri" w:hAnsi="Calibri" w:eastAsia="Times New Roman" w:cs="Calibri"/>
                <w:sz w:val="20"/>
                <w:szCs w:val="20"/>
                <w:lang w:eastAsia="en-IN"/>
              </w:rPr>
            </w:pPr>
            <w:r>
              <w:rPr>
                <w:rFonts w:ascii="Calibri" w:hAnsi="Calibri" w:eastAsia="Times New Roman" w:cs="Calibri"/>
                <w:sz w:val="20"/>
                <w:szCs w:val="20"/>
                <w:lang w:eastAsia="en-IN"/>
              </w:rPr>
              <w:t>Please enter correct captcha and mobile OTP</w:t>
            </w:r>
          </w:p>
        </w:tc>
        <w:tc>
          <w:tcPr>
            <w:tcW w:w="2680" w:type="dxa"/>
            <w:tcBorders>
              <w:top w:val="nil"/>
              <w:left w:val="nil"/>
              <w:bottom w:val="single" w:color="auto" w:sz="4" w:space="0"/>
              <w:right w:val="single" w:color="auto" w:sz="4" w:space="0"/>
            </w:tcBorders>
            <w:shd w:val="clear" w:color="auto" w:fill="auto"/>
            <w:vAlign w:val="center"/>
          </w:tcPr>
          <w:p w14:paraId="566A9138">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When wrong mobile OTP is entered</w:t>
            </w:r>
          </w:p>
        </w:tc>
        <w:tc>
          <w:tcPr>
            <w:tcW w:w="2860" w:type="dxa"/>
            <w:tcBorders>
              <w:top w:val="nil"/>
              <w:left w:val="nil"/>
              <w:bottom w:val="single" w:color="auto" w:sz="4" w:space="0"/>
              <w:right w:val="single" w:color="auto" w:sz="4" w:space="0"/>
            </w:tcBorders>
            <w:shd w:val="clear" w:color="auto" w:fill="auto"/>
            <w:vAlign w:val="center"/>
          </w:tcPr>
          <w:p w14:paraId="6B93C3E3">
            <w:pPr>
              <w:spacing w:after="0" w:line="240" w:lineRule="auto"/>
              <w:jc w:val="center"/>
              <w:rPr>
                <w:rFonts w:ascii="Calibri" w:hAnsi="Calibri" w:eastAsia="Times New Roman" w:cs="Calibri"/>
                <w:color w:val="000000"/>
                <w:sz w:val="20"/>
                <w:szCs w:val="20"/>
                <w:lang w:eastAsia="en-IN"/>
              </w:rPr>
            </w:pPr>
            <w:r>
              <w:rPr>
                <w:rFonts w:ascii="Calibri" w:hAnsi="Calibri" w:eastAsia="Times New Roman" w:cs="Calibri"/>
                <w:color w:val="000000"/>
                <w:sz w:val="20"/>
                <w:szCs w:val="20"/>
                <w:lang w:eastAsia="en-IN"/>
              </w:rPr>
              <w:t>Check and fill the correct mobile OTP</w:t>
            </w:r>
          </w:p>
        </w:tc>
      </w:tr>
    </w:tbl>
    <w:p w14:paraId="6CEEE758">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rPr>
      </w:pPr>
    </w:p>
    <w:p w14:paraId="58E4E7A0">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rPr>
      </w:pPr>
    </w:p>
    <w:p w14:paraId="7F085630">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rPr>
      </w:pPr>
    </w:p>
    <w:p w14:paraId="023C3DF9">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center"/>
        <w:rPr>
          <w:rFonts w:asciiTheme="minorHAnsi" w:hAnsiTheme="minorHAnsi" w:cstheme="minorHAnsi"/>
          <w:b/>
          <w:u w:val="single"/>
        </w:rPr>
      </w:pPr>
      <w:r>
        <w:rPr>
          <w:rFonts w:asciiTheme="minorHAnsi" w:hAnsiTheme="minorHAnsi" w:cstheme="minorHAnsi"/>
          <w:b/>
          <w:u w:val="single"/>
        </w:rPr>
        <w:t>Beneficiary portal related (https://beneficiary.nha.gov.in)</w:t>
      </w:r>
    </w:p>
    <w:p w14:paraId="02898B39">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rPr>
      </w:pPr>
    </w:p>
    <w:p w14:paraId="18F15D32">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
          <w:bCs w:val="0"/>
        </w:rPr>
        <w:t>How to login on the portal?</w:t>
      </w:r>
    </w:p>
    <w:p w14:paraId="64D06C1B">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 xml:space="preserve">Open the portal and Select ‘Beneficiary’ or ‘Operator’ as per your role </w:t>
      </w:r>
    </w:p>
    <w:p w14:paraId="7D4F5308">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Once selected fill in your mobile number and click on verify</w:t>
      </w:r>
    </w:p>
    <w:p w14:paraId="16863A14">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Enter the 6-digit OTP received on mobile number for authentication and enter the Captcha</w:t>
      </w:r>
    </w:p>
    <w:p w14:paraId="2A6A5734">
      <w:pPr>
        <w:pStyle w:val="5"/>
        <w:numPr>
          <w:ilvl w:val="0"/>
          <w:numId w:val="3"/>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 xml:space="preserve">After Entering OTP and Captcha, click on login </w:t>
      </w:r>
    </w:p>
    <w:p w14:paraId="4C19A7AB">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1530" w:right="154"/>
        <w:jc w:val="both"/>
        <w:rPr>
          <w:rFonts w:asciiTheme="minorHAnsi" w:hAnsiTheme="minorHAnsi" w:cstheme="minorHAnsi"/>
          <w:bCs/>
        </w:rPr>
      </w:pPr>
    </w:p>
    <w:p w14:paraId="1739EDB5">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How to check eligibility via portal?</w:t>
      </w:r>
    </w:p>
    <w:p w14:paraId="006B1619">
      <w:pPr>
        <w:pStyle w:val="5"/>
        <w:numPr>
          <w:ilvl w:val="0"/>
          <w:numId w:val="9"/>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the applicable scheme (PM-JAY)</w:t>
      </w:r>
    </w:p>
    <w:p w14:paraId="5626D1B4">
      <w:pPr>
        <w:pStyle w:val="5"/>
        <w:numPr>
          <w:ilvl w:val="0"/>
          <w:numId w:val="9"/>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the State you belong to</w:t>
      </w:r>
    </w:p>
    <w:p w14:paraId="039EB239">
      <w:pPr>
        <w:pStyle w:val="5"/>
        <w:numPr>
          <w:ilvl w:val="0"/>
          <w:numId w:val="9"/>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In the ‘Search by’ section, select from the options given such as Family ID, Aadhaar I</w:t>
      </w:r>
      <w:r>
        <w:rPr>
          <w:rFonts w:hint="default" w:asciiTheme="minorHAnsi" w:hAnsiTheme="minorHAnsi" w:cstheme="minorHAnsi"/>
          <w:bCs/>
          <w:lang w:val="en-US"/>
        </w:rPr>
        <w:t>D</w:t>
      </w:r>
      <w:r>
        <w:rPr>
          <w:rFonts w:asciiTheme="minorHAnsi" w:hAnsiTheme="minorHAnsi" w:cstheme="minorHAnsi"/>
          <w:bCs/>
        </w:rPr>
        <w:t xml:space="preserve">, or PMJAY ID and fill the details </w:t>
      </w:r>
    </w:p>
    <w:p w14:paraId="6E1C06AE">
      <w:pPr>
        <w:pStyle w:val="5"/>
        <w:numPr>
          <w:ilvl w:val="0"/>
          <w:numId w:val="9"/>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Select the district</w:t>
      </w:r>
    </w:p>
    <w:p w14:paraId="7D7EA819">
      <w:pPr>
        <w:pStyle w:val="5"/>
        <w:numPr>
          <w:ilvl w:val="0"/>
          <w:numId w:val="9"/>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After filling all the details and the captcha, click on search to check one’s eligibility</w:t>
      </w:r>
    </w:p>
    <w:p w14:paraId="17B3B196">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1440" w:right="154"/>
        <w:jc w:val="both"/>
        <w:rPr>
          <w:rFonts w:asciiTheme="minorHAnsi" w:hAnsiTheme="minorHAnsi" w:cstheme="minorHAnsi"/>
          <w:bCs/>
        </w:rPr>
      </w:pPr>
    </w:p>
    <w:p w14:paraId="056DE319">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Where to reach for any ABHA card related queries?</w:t>
      </w:r>
    </w:p>
    <w:p w14:paraId="141CCE94">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For any queries related to ABHA card, we request you to please contact on Ayushman Bharat Digital Mission Helpline - 14477</w:t>
      </w:r>
    </w:p>
    <w:p w14:paraId="5D412BB6">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1440" w:right="154"/>
        <w:jc w:val="both"/>
        <w:rPr>
          <w:rFonts w:asciiTheme="minorHAnsi" w:hAnsiTheme="minorHAnsi" w:cstheme="minorHAnsi"/>
          <w:bCs/>
        </w:rPr>
      </w:pPr>
    </w:p>
    <w:p w14:paraId="40793A56">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center"/>
        <w:rPr>
          <w:rFonts w:asciiTheme="minorHAnsi" w:hAnsiTheme="minorHAnsi" w:cstheme="minorHAnsi"/>
          <w:b/>
          <w:u w:val="single"/>
        </w:rPr>
      </w:pPr>
      <w:r>
        <w:rPr>
          <w:rFonts w:asciiTheme="minorHAnsi" w:hAnsiTheme="minorHAnsi" w:cstheme="minorHAnsi"/>
          <w:b/>
          <w:u w:val="single"/>
        </w:rPr>
        <w:t>Add Family member related</w:t>
      </w:r>
    </w:p>
    <w:p w14:paraId="33EB3B6F">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rPr>
      </w:pPr>
    </w:p>
    <w:p w14:paraId="2439083E">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Can existing family member add new family member as beneficiary?</w:t>
      </w:r>
    </w:p>
    <w:p w14:paraId="1586B592">
      <w:pPr>
        <w:pStyle w:val="5"/>
        <w:spacing w:before="1" w:line="276" w:lineRule="auto"/>
        <w:ind w:left="720" w:right="154"/>
        <w:jc w:val="both"/>
        <w:rPr>
          <w:rFonts w:asciiTheme="minorHAnsi" w:hAnsiTheme="minorHAnsi" w:cstheme="minorHAnsi"/>
        </w:rPr>
      </w:pPr>
      <w:r>
        <w:rPr>
          <w:rFonts w:asciiTheme="minorHAnsi" w:hAnsiTheme="minorHAnsi" w:cstheme="minorHAnsi"/>
        </w:rPr>
        <w:t>Addition of new members to a PM-JAY eligible household by virtue of birth/ adoption/ marriage is applicable under ‘Add member’ irrespective of the date of birth/ adoption/ marriage certificate.  The AB PM-JAY scheme allows addition of new members to AB PM-JAY eligible families for the following relationships:</w:t>
      </w:r>
    </w:p>
    <w:p w14:paraId="14CEFA8C">
      <w:pPr>
        <w:pStyle w:val="5"/>
        <w:numPr>
          <w:ilvl w:val="0"/>
          <w:numId w:val="10"/>
        </w:numPr>
        <w:spacing w:before="1" w:line="276" w:lineRule="auto"/>
        <w:ind w:right="154"/>
        <w:jc w:val="both"/>
        <w:rPr>
          <w:rFonts w:asciiTheme="minorHAnsi" w:hAnsiTheme="minorHAnsi" w:cstheme="minorHAnsi"/>
        </w:rPr>
      </w:pPr>
      <w:r>
        <w:rPr>
          <w:rFonts w:asciiTheme="minorHAnsi" w:hAnsiTheme="minorHAnsi" w:cstheme="minorHAnsi"/>
        </w:rPr>
        <w:t>Son</w:t>
      </w:r>
    </w:p>
    <w:p w14:paraId="04702B8E">
      <w:pPr>
        <w:pStyle w:val="5"/>
        <w:numPr>
          <w:ilvl w:val="0"/>
          <w:numId w:val="10"/>
        </w:numPr>
        <w:spacing w:before="1" w:line="276" w:lineRule="auto"/>
        <w:ind w:right="154"/>
        <w:jc w:val="both"/>
        <w:rPr>
          <w:rFonts w:asciiTheme="minorHAnsi" w:hAnsiTheme="minorHAnsi" w:cstheme="minorHAnsi"/>
        </w:rPr>
      </w:pPr>
      <w:r>
        <w:rPr>
          <w:rFonts w:asciiTheme="minorHAnsi" w:hAnsiTheme="minorHAnsi" w:cstheme="minorHAnsi"/>
        </w:rPr>
        <w:t>Daughter</w:t>
      </w:r>
    </w:p>
    <w:p w14:paraId="3EEBA9BD">
      <w:pPr>
        <w:pStyle w:val="5"/>
        <w:numPr>
          <w:ilvl w:val="0"/>
          <w:numId w:val="10"/>
        </w:numPr>
        <w:spacing w:before="1" w:line="276" w:lineRule="auto"/>
        <w:ind w:right="154"/>
        <w:jc w:val="both"/>
        <w:rPr>
          <w:rFonts w:asciiTheme="minorHAnsi" w:hAnsiTheme="minorHAnsi" w:cstheme="minorHAnsi"/>
        </w:rPr>
      </w:pPr>
      <w:r>
        <w:rPr>
          <w:rFonts w:asciiTheme="minorHAnsi" w:hAnsiTheme="minorHAnsi" w:cstheme="minorHAnsi"/>
        </w:rPr>
        <w:t>Daughter-in-law</w:t>
      </w:r>
    </w:p>
    <w:p w14:paraId="570406BE">
      <w:pPr>
        <w:pStyle w:val="5"/>
        <w:numPr>
          <w:ilvl w:val="0"/>
          <w:numId w:val="10"/>
        </w:numPr>
        <w:spacing w:before="1" w:line="276" w:lineRule="auto"/>
        <w:ind w:right="154"/>
        <w:jc w:val="both"/>
        <w:rPr>
          <w:rFonts w:asciiTheme="minorHAnsi" w:hAnsiTheme="minorHAnsi" w:cstheme="minorHAnsi"/>
        </w:rPr>
      </w:pPr>
      <w:r>
        <w:rPr>
          <w:rFonts w:asciiTheme="minorHAnsi" w:hAnsiTheme="minorHAnsi" w:cstheme="minorHAnsi"/>
        </w:rPr>
        <w:t>Wife</w:t>
      </w:r>
    </w:p>
    <w:p w14:paraId="281B8B7F">
      <w:pPr>
        <w:pStyle w:val="5"/>
        <w:numPr>
          <w:ilvl w:val="0"/>
          <w:numId w:val="10"/>
        </w:numPr>
        <w:spacing w:before="1" w:line="276" w:lineRule="auto"/>
        <w:ind w:right="154"/>
        <w:jc w:val="both"/>
        <w:rPr>
          <w:rFonts w:asciiTheme="minorHAnsi" w:hAnsiTheme="minorHAnsi" w:cstheme="minorHAnsi"/>
        </w:rPr>
      </w:pPr>
      <w:r>
        <w:rPr>
          <w:rFonts w:asciiTheme="minorHAnsi" w:hAnsiTheme="minorHAnsi" w:cstheme="minorHAnsi"/>
        </w:rPr>
        <w:t>Mother and father of a son who is originally listed in SECC database</w:t>
      </w:r>
    </w:p>
    <w:p w14:paraId="16A2778E">
      <w:pPr>
        <w:pStyle w:val="5"/>
        <w:numPr>
          <w:ilvl w:val="0"/>
          <w:numId w:val="10"/>
        </w:numPr>
        <w:spacing w:before="1" w:line="276" w:lineRule="auto"/>
        <w:ind w:right="154"/>
        <w:jc w:val="both"/>
        <w:rPr>
          <w:rFonts w:asciiTheme="minorHAnsi" w:hAnsiTheme="minorHAnsi" w:cstheme="minorHAnsi"/>
        </w:rPr>
      </w:pPr>
      <w:r>
        <w:rPr>
          <w:rFonts w:asciiTheme="minorHAnsi" w:hAnsiTheme="minorHAnsi" w:cstheme="minorHAnsi"/>
        </w:rPr>
        <w:t xml:space="preserve">Husband, mother and father of a daughter, who is originally listed in SECC database </w:t>
      </w:r>
    </w:p>
    <w:p w14:paraId="15A5A040">
      <w:pPr>
        <w:pStyle w:val="5"/>
        <w:numPr>
          <w:ilvl w:val="0"/>
          <w:numId w:val="10"/>
        </w:numPr>
        <w:spacing w:before="1" w:line="276" w:lineRule="auto"/>
        <w:ind w:right="154"/>
        <w:jc w:val="both"/>
        <w:rPr>
          <w:rFonts w:asciiTheme="minorHAnsi" w:hAnsiTheme="minorHAnsi" w:cstheme="minorHAnsi"/>
        </w:rPr>
      </w:pPr>
      <w:r>
        <w:rPr>
          <w:rFonts w:hint="default" w:asciiTheme="minorHAnsi" w:hAnsiTheme="minorHAnsi" w:cstheme="minorHAnsi"/>
          <w:lang w:val="en-US"/>
        </w:rPr>
        <w:t>A</w:t>
      </w:r>
      <w:r>
        <w:rPr>
          <w:rFonts w:asciiTheme="minorHAnsi" w:hAnsiTheme="minorHAnsi" w:cstheme="minorHAnsi"/>
        </w:rPr>
        <w:t>nd son-in law in case of matrilineal State (Meghalaya).</w:t>
      </w:r>
    </w:p>
    <w:p w14:paraId="49A6A032">
      <w:pPr>
        <w:pStyle w:val="5"/>
        <w:numPr>
          <w:ilvl w:val="0"/>
          <w:numId w:val="10"/>
        </w:numPr>
        <w:spacing w:before="1" w:line="276" w:lineRule="auto"/>
        <w:ind w:right="154"/>
        <w:jc w:val="both"/>
        <w:rPr>
          <w:rFonts w:asciiTheme="minorHAnsi" w:hAnsiTheme="minorHAnsi" w:cstheme="minorHAnsi"/>
          <w:b/>
          <w:bCs/>
        </w:rPr>
      </w:pPr>
      <w:r>
        <w:rPr>
          <w:rFonts w:asciiTheme="minorHAnsi" w:hAnsiTheme="minorHAnsi" w:cstheme="minorHAnsi"/>
        </w:rPr>
        <w:t>Family relations as mentioned above of such family where the only member of the family listed in the database has died.</w:t>
      </w:r>
    </w:p>
    <w:p w14:paraId="3E72F966">
      <w:pPr>
        <w:pStyle w:val="5"/>
        <w:numPr>
          <w:ilvl w:val="0"/>
          <w:numId w:val="0"/>
        </w:numPr>
        <w:spacing w:before="1" w:line="276" w:lineRule="auto"/>
        <w:ind w:left="1080" w:leftChars="0" w:right="154" w:rightChars="0"/>
        <w:jc w:val="both"/>
        <w:rPr>
          <w:rFonts w:asciiTheme="minorHAnsi" w:hAnsiTheme="minorHAnsi" w:cstheme="minorHAnsi"/>
          <w:b/>
          <w:bCs/>
        </w:rPr>
      </w:pPr>
      <w:r>
        <w:rPr>
          <w:rFonts w:hint="default" w:asciiTheme="minorHAnsi" w:hAnsiTheme="minorHAnsi"/>
          <w:lang w:val="en-US"/>
        </w:rPr>
        <w:t xml:space="preserve">Under PM-JAY, ‘Add member functionality’ has been enabled for SECC and RSBY beneficiary category only and will not be available for NFSA database beneficiary. </w:t>
      </w:r>
    </w:p>
    <w:p w14:paraId="5311B6A9">
      <w:pPr>
        <w:pStyle w:val="5"/>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450" w:leftChars="0" w:right="154" w:rightChars="0"/>
        <w:jc w:val="both"/>
        <w:rPr>
          <w:rFonts w:asciiTheme="minorHAnsi" w:hAnsiTheme="minorHAnsi" w:cstheme="minorHAnsi"/>
          <w:b/>
          <w:bCs/>
        </w:rPr>
      </w:pPr>
    </w:p>
    <w:p w14:paraId="4FC39ADF">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rPr>
      </w:pPr>
      <w:r>
        <w:rPr>
          <w:rFonts w:asciiTheme="minorHAnsi" w:hAnsiTheme="minorHAnsi" w:cstheme="minorHAnsi"/>
          <w:b/>
          <w:bCs/>
        </w:rPr>
        <w:t>How to add family member on BIS applications?</w:t>
      </w:r>
    </w:p>
    <w:p w14:paraId="0F5631A5">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1080" w:right="154"/>
        <w:jc w:val="both"/>
        <w:rPr>
          <w:rFonts w:asciiTheme="minorHAnsi" w:hAnsiTheme="minorHAnsi" w:cstheme="minorHAnsi"/>
        </w:rPr>
      </w:pPr>
      <w:r>
        <w:rPr>
          <w:rFonts w:asciiTheme="minorHAnsi" w:hAnsiTheme="minorHAnsi" w:cstheme="minorHAnsi"/>
        </w:rPr>
        <w:t>A new family member can be added only under the approved family member. Only the PMAM in the PM-JAY empanelled hospital can add new family member on the BIS application. To add a new family member, the following process may be followed:</w:t>
      </w:r>
    </w:p>
    <w:p w14:paraId="7AFB61CB">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Search for the beneficiary from the filters such as beneficiaries State, scheme, district and search criteria</w:t>
      </w:r>
    </w:p>
    <w:p w14:paraId="55FB99F7">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Click on search button and list of beneficiaries belonging to the same family ID will appear</w:t>
      </w:r>
    </w:p>
    <w:p w14:paraId="0F4823AF">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Select the approved beneficiary from the family ID list to add new member</w:t>
      </w:r>
    </w:p>
    <w:p w14:paraId="03CF0554">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“Download card” page will open. Click add family member tab</w:t>
      </w:r>
    </w:p>
    <w:p w14:paraId="65D4D552">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rPr>
      </w:pPr>
      <w:r>
        <w:rPr>
          <w:rFonts w:asciiTheme="minorHAnsi" w:hAnsiTheme="minorHAnsi" w:cstheme="minorHAnsi"/>
        </w:rPr>
        <w:t xml:space="preserve">Page will show the family member details which needs to be authenticated by the approved beneficiary details using Aadhaar OTP/Finger print/Iris Scan </w:t>
      </w:r>
    </w:p>
    <w:p w14:paraId="38D7B8BA">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Accept the consent approval request and click allow to continue</w:t>
      </w:r>
    </w:p>
    <w:p w14:paraId="68758A3E">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Green check mark will appear on Successful Authentication of Aadhaar number</w:t>
      </w:r>
    </w:p>
    <w:p w14:paraId="5E6BE2DD">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Authenticate again via beneficiary’s Aadhaar OTP / Mobile OTP to authenticate successfully</w:t>
      </w:r>
    </w:p>
    <w:p w14:paraId="52131FE5">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Upon successful verification, add details of the new family member and upload supporting documents</w:t>
      </w:r>
    </w:p>
    <w:p w14:paraId="2A559E2F">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 xml:space="preserve">Once all details are updated, authenticate the new family member via </w:t>
      </w:r>
      <w:r>
        <w:rPr>
          <w:rFonts w:asciiTheme="minorHAnsi" w:hAnsiTheme="minorHAnsi" w:cstheme="minorHAnsi"/>
        </w:rPr>
        <w:t>Aadhaar OTP/Finger print/Iris Scan</w:t>
      </w:r>
    </w:p>
    <w:p w14:paraId="723F07EB">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 xml:space="preserve">Update the new family member picture and submit </w:t>
      </w:r>
      <w:r>
        <w:rPr>
          <w:rFonts w:hint="default" w:asciiTheme="minorHAnsi" w:hAnsiTheme="minorHAnsi" w:cstheme="minorHAnsi"/>
          <w:bCs/>
          <w:lang w:val="en-US"/>
        </w:rPr>
        <w:t>e</w:t>
      </w:r>
      <w:r>
        <w:rPr>
          <w:rFonts w:asciiTheme="minorHAnsi" w:hAnsiTheme="minorHAnsi" w:cstheme="minorHAnsi"/>
          <w:bCs/>
        </w:rPr>
        <w:t>-KYC details</w:t>
      </w:r>
    </w:p>
    <w:p w14:paraId="2BC55ACB">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Once all the details are filled, click on submit, Subsequently, request will be sent to ISA for approval</w:t>
      </w:r>
    </w:p>
    <w:p w14:paraId="59ADE122">
      <w:pPr>
        <w:pStyle w:val="5"/>
        <w:numPr>
          <w:ilvl w:val="0"/>
          <w:numId w:val="1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Note the reference ID to check the status of request</w:t>
      </w:r>
    </w:p>
    <w:p w14:paraId="7D121A77">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1800" w:right="154"/>
        <w:jc w:val="both"/>
        <w:rPr>
          <w:rFonts w:asciiTheme="minorHAnsi" w:hAnsiTheme="minorHAnsi" w:cstheme="minorHAnsi"/>
          <w:bCs/>
        </w:rPr>
      </w:pPr>
    </w:p>
    <w:p w14:paraId="5146F1AA">
      <w:pPr>
        <w:pStyle w:val="5"/>
        <w:numPr>
          <w:ilvl w:val="0"/>
          <w:numId w:val="1"/>
        </w:numPr>
        <w:spacing w:before="1" w:line="276" w:lineRule="auto"/>
        <w:ind w:right="154"/>
        <w:jc w:val="both"/>
        <w:rPr>
          <w:rFonts w:asciiTheme="minorHAnsi" w:hAnsiTheme="minorHAnsi" w:cstheme="minorHAnsi"/>
          <w:b/>
          <w:bCs w:val="0"/>
        </w:rPr>
      </w:pPr>
      <w:r>
        <w:rPr>
          <w:rFonts w:asciiTheme="minorHAnsi" w:hAnsiTheme="minorHAnsi" w:cstheme="minorHAnsi"/>
          <w:b/>
          <w:bCs w:val="0"/>
        </w:rPr>
        <w:t xml:space="preserve">What documents are accepted as relationship proof documents? </w:t>
      </w:r>
    </w:p>
    <w:p w14:paraId="46A502B8">
      <w:pPr>
        <w:pStyle w:val="5"/>
        <w:spacing w:before="1" w:line="276" w:lineRule="auto"/>
        <w:ind w:left="720" w:right="154"/>
        <w:jc w:val="both"/>
        <w:rPr>
          <w:rFonts w:asciiTheme="minorHAnsi" w:hAnsiTheme="minorHAnsi" w:cstheme="minorHAnsi"/>
        </w:rPr>
      </w:pPr>
      <w:r>
        <w:rPr>
          <w:rFonts w:asciiTheme="minorHAnsi" w:hAnsiTheme="minorHAnsi" w:cstheme="minorHAnsi"/>
        </w:rPr>
        <w:t>Documents list that can be submitted as relationship proof is as follows:</w:t>
      </w:r>
    </w:p>
    <w:p w14:paraId="4BAA5BA9">
      <w:pPr>
        <w:pStyle w:val="5"/>
        <w:numPr>
          <w:ilvl w:val="0"/>
          <w:numId w:val="12"/>
        </w:numPr>
        <w:spacing w:before="1" w:line="276" w:lineRule="auto"/>
        <w:ind w:right="154"/>
        <w:jc w:val="both"/>
        <w:rPr>
          <w:rFonts w:asciiTheme="minorHAnsi" w:hAnsiTheme="minorHAnsi" w:cstheme="minorHAnsi"/>
        </w:rPr>
      </w:pPr>
      <w:r>
        <w:rPr>
          <w:rFonts w:asciiTheme="minorHAnsi" w:hAnsiTheme="minorHAnsi" w:cstheme="minorHAnsi"/>
        </w:rPr>
        <w:t>Marriage Certificate</w:t>
      </w:r>
    </w:p>
    <w:p w14:paraId="2322E319">
      <w:pPr>
        <w:pStyle w:val="5"/>
        <w:numPr>
          <w:ilvl w:val="0"/>
          <w:numId w:val="12"/>
        </w:numPr>
        <w:spacing w:before="1" w:line="276" w:lineRule="auto"/>
        <w:ind w:right="154"/>
        <w:jc w:val="both"/>
        <w:rPr>
          <w:rFonts w:asciiTheme="minorHAnsi" w:hAnsiTheme="minorHAnsi" w:cstheme="minorHAnsi"/>
        </w:rPr>
      </w:pPr>
      <w:r>
        <w:rPr>
          <w:rFonts w:asciiTheme="minorHAnsi" w:hAnsiTheme="minorHAnsi" w:cstheme="minorHAnsi"/>
        </w:rPr>
        <w:t>Birth Certificate</w:t>
      </w:r>
    </w:p>
    <w:p w14:paraId="590550D0">
      <w:pPr>
        <w:pStyle w:val="5"/>
        <w:numPr>
          <w:ilvl w:val="0"/>
          <w:numId w:val="12"/>
        </w:numPr>
        <w:spacing w:before="1" w:line="276" w:lineRule="auto"/>
        <w:ind w:right="154"/>
        <w:jc w:val="both"/>
        <w:rPr>
          <w:rFonts w:asciiTheme="minorHAnsi" w:hAnsiTheme="minorHAnsi" w:cstheme="minorHAnsi"/>
        </w:rPr>
      </w:pPr>
      <w:r>
        <w:rPr>
          <w:rFonts w:asciiTheme="minorHAnsi" w:hAnsiTheme="minorHAnsi" w:cstheme="minorHAnsi"/>
        </w:rPr>
        <w:t>Adoption Certificate</w:t>
      </w:r>
    </w:p>
    <w:p w14:paraId="0BE13B0C">
      <w:pPr>
        <w:pStyle w:val="5"/>
        <w:numPr>
          <w:ilvl w:val="0"/>
          <w:numId w:val="0"/>
        </w:numPr>
        <w:spacing w:before="1" w:line="276" w:lineRule="auto"/>
        <w:ind w:left="1080" w:leftChars="0" w:right="154" w:rightChars="0"/>
        <w:jc w:val="both"/>
        <w:rPr>
          <w:rFonts w:asciiTheme="minorHAnsi" w:hAnsiTheme="minorHAnsi" w:cstheme="minorHAnsi"/>
        </w:rPr>
      </w:pPr>
    </w:p>
    <w:p w14:paraId="3B900B4B">
      <w:pPr>
        <w:pStyle w:val="5"/>
        <w:spacing w:before="1" w:line="276" w:lineRule="auto"/>
        <w:ind w:right="154"/>
        <w:jc w:val="both"/>
        <w:rPr>
          <w:rFonts w:asciiTheme="minorHAnsi" w:hAnsiTheme="minorHAnsi" w:cstheme="minorHAnsi"/>
        </w:rPr>
      </w:pPr>
    </w:p>
    <w:p w14:paraId="04159703">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
          <w:bCs w:val="0"/>
        </w:rPr>
        <w:t xml:space="preserve">Only one member of the family is eligible under PMJAY and he/she passed away (Death). In this scenario can remaining family members avail scheme/Create Ayushman </w:t>
      </w:r>
      <w:r>
        <w:rPr>
          <w:rFonts w:hint="default" w:asciiTheme="minorHAnsi" w:hAnsiTheme="minorHAnsi" w:cstheme="minorHAnsi"/>
          <w:b/>
          <w:bCs w:val="0"/>
          <w:lang w:val="en-US"/>
        </w:rPr>
        <w:t>c</w:t>
      </w:r>
      <w:r>
        <w:rPr>
          <w:rFonts w:asciiTheme="minorHAnsi" w:hAnsiTheme="minorHAnsi" w:cstheme="minorHAnsi"/>
          <w:b/>
          <w:bCs w:val="0"/>
        </w:rPr>
        <w:t>ard?</w:t>
      </w:r>
    </w:p>
    <w:p w14:paraId="11CFBD2F">
      <w:pPr>
        <w:pStyle w:val="5"/>
        <w:spacing w:before="1" w:line="276" w:lineRule="auto"/>
        <w:ind w:left="810" w:right="154"/>
        <w:jc w:val="both"/>
        <w:rPr>
          <w:rFonts w:asciiTheme="minorHAnsi" w:hAnsiTheme="minorHAnsi" w:cstheme="minorHAnsi"/>
        </w:rPr>
      </w:pPr>
      <w:r>
        <w:rPr>
          <w:rFonts w:asciiTheme="minorHAnsi" w:hAnsiTheme="minorHAnsi" w:cstheme="minorHAnsi"/>
        </w:rPr>
        <w:t xml:space="preserve">Yes, remaining family member(s) can create Ayushman card for themselves even if the only member of the family listed in the database has died. </w:t>
      </w:r>
      <w:r>
        <w:rPr>
          <w:rFonts w:hint="default" w:asciiTheme="minorHAnsi" w:hAnsiTheme="minorHAnsi" w:cstheme="minorHAnsi"/>
          <w:lang w:val="en-US"/>
        </w:rPr>
        <w:t xml:space="preserve">In such cases, the eligible beneficiary may produce applicable relationship document along with the death certificate of the only member of the family. </w:t>
      </w:r>
      <w:r>
        <w:rPr>
          <w:rFonts w:asciiTheme="minorHAnsi" w:hAnsiTheme="minorHAnsi" w:cstheme="minorHAnsi"/>
        </w:rPr>
        <w:t xml:space="preserve"> </w:t>
      </w:r>
    </w:p>
    <w:p w14:paraId="3F74DDA6">
      <w:pPr>
        <w:pStyle w:val="5"/>
        <w:spacing w:before="1" w:line="276" w:lineRule="auto"/>
        <w:ind w:left="810" w:right="154"/>
        <w:jc w:val="both"/>
        <w:rPr>
          <w:rFonts w:asciiTheme="minorHAnsi" w:hAnsiTheme="minorHAnsi" w:cstheme="minorHAnsi"/>
        </w:rPr>
      </w:pPr>
    </w:p>
    <w:p w14:paraId="0EF7787A">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center"/>
        <w:rPr>
          <w:rFonts w:asciiTheme="minorHAnsi" w:hAnsiTheme="minorHAnsi" w:cstheme="minorHAnsi"/>
          <w:b/>
          <w:u w:val="single"/>
        </w:rPr>
      </w:pPr>
    </w:p>
    <w:p w14:paraId="30E02E1C">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center"/>
        <w:rPr>
          <w:rFonts w:asciiTheme="minorHAnsi" w:hAnsiTheme="minorHAnsi" w:cstheme="minorHAnsi"/>
          <w:b/>
          <w:u w:val="single"/>
        </w:rPr>
      </w:pPr>
      <w:r>
        <w:rPr>
          <w:rFonts w:asciiTheme="minorHAnsi" w:hAnsiTheme="minorHAnsi" w:cstheme="minorHAnsi"/>
          <w:b/>
          <w:u w:val="single"/>
        </w:rPr>
        <w:t>Other queries related to Ayushman Bharat PM-JAY</w:t>
      </w:r>
    </w:p>
    <w:p w14:paraId="210088E2">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center"/>
        <w:rPr>
          <w:rFonts w:asciiTheme="minorHAnsi" w:hAnsiTheme="minorHAnsi" w:cstheme="minorHAnsi"/>
          <w:b/>
          <w:u w:val="single"/>
        </w:rPr>
      </w:pPr>
    </w:p>
    <w:p w14:paraId="32BE781D">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rPr>
          <w:rFonts w:asciiTheme="minorHAnsi" w:hAnsiTheme="minorHAnsi" w:cstheme="minorHAnsi"/>
          <w:b/>
          <w:bCs w:val="0"/>
          <w:u w:val="single"/>
        </w:rPr>
      </w:pPr>
      <w:r>
        <w:rPr>
          <w:rFonts w:asciiTheme="minorHAnsi" w:hAnsiTheme="minorHAnsi" w:cstheme="minorHAnsi"/>
          <w:b/>
          <w:bCs w:val="0"/>
        </w:rPr>
        <w:t>Who is eligible to avail benefits under Ayushman Bharat Scheme?</w:t>
      </w:r>
    </w:p>
    <w:p w14:paraId="5CE3E45C">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244F38C9">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Initially, 10.74 Crore beneficiary families under AB PM-JAY were targeted on the basis of the Socio-economic Caste Census (SECC) of 2011 using select deprivation and occupational criteria across rural and urban areas respectively to identify the families. Further, in January 2022, the Cabinet of the Government of India revised the beneficiary base to 12 Crore families and decided to give flexibility to use other digitized databases of similar socio-economic profile for identification of beneficiaries under Ayushman Bharat PM-JAY. Accordingly, States/UTs have been given flexibility to use suitable databases for beneficiary identification in place of unidentified SECC families. This is aimed to ensure that all eligible beneficiaries are extended free healthcare. On the top of it, many States/UTs implementing AB PM-JAY have expanded the beneficiary base under the scheme, at their own cost.</w:t>
      </w:r>
    </w:p>
    <w:p w14:paraId="342A2FBD">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3B7F487B">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hint="default" w:asciiTheme="minorHAnsi" w:hAnsiTheme="minorHAnsi"/>
          <w:bCs/>
          <w:lang w:val="en-US"/>
        </w:rPr>
      </w:pPr>
      <w:r>
        <w:rPr>
          <w:rFonts w:asciiTheme="minorHAnsi" w:hAnsiTheme="minorHAnsi" w:cstheme="minorHAnsi"/>
          <w:bCs/>
        </w:rPr>
        <w:t>Also, the Govt. of India, in 2024 has included Accredited Social Activists (ASHAs), Anganwadi Workers (AWWs) and Anganwadi Helpers (AWHs) under PM-JAY.</w:t>
      </w:r>
      <w:r>
        <w:rPr>
          <w:rFonts w:hint="default" w:asciiTheme="minorHAnsi" w:hAnsiTheme="minorHAnsi" w:cstheme="minorHAnsi"/>
          <w:bCs/>
          <w:lang w:val="en-US"/>
        </w:rPr>
        <w:t xml:space="preserve"> </w:t>
      </w:r>
      <w:r>
        <w:rPr>
          <w:rFonts w:hint="default" w:asciiTheme="minorHAnsi" w:hAnsiTheme="minorHAnsi"/>
          <w:bCs/>
          <w:lang w:val="en-US"/>
        </w:rPr>
        <w:t xml:space="preserve">Furthermore, the government has approved the inclusion of all </w:t>
      </w:r>
      <w:bookmarkStart w:id="0" w:name="_GoBack"/>
      <w:r>
        <w:rPr>
          <w:rFonts w:hint="default" w:asciiTheme="minorHAnsi" w:hAnsiTheme="minorHAnsi"/>
          <w:bCs/>
          <w:lang w:val="en-US"/>
        </w:rPr>
        <w:t>senior</w:t>
      </w:r>
      <w:bookmarkEnd w:id="0"/>
      <w:r>
        <w:rPr>
          <w:rFonts w:hint="default" w:asciiTheme="minorHAnsi" w:hAnsiTheme="minorHAnsi"/>
          <w:bCs/>
          <w:lang w:val="en-US"/>
        </w:rPr>
        <w:t xml:space="preserve"> citizens aged 70 years and above, regardless of their socio-economic status under Ayushman Bharat Pradhan Mantri - Jan Arogya Yojana (AB PM-JAY). Through this initiative, approx. 4.5 crore families corresponding to 6 crore senior citizens will be benefitted. </w:t>
      </w:r>
    </w:p>
    <w:p w14:paraId="183985BD">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p>
    <w:p w14:paraId="6E76C106">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r>
        <w:rPr>
          <w:rFonts w:asciiTheme="minorHAnsi" w:hAnsiTheme="minorHAnsi" w:cstheme="minorHAnsi"/>
          <w:bCs/>
        </w:rPr>
        <w:t>Since, AB PM-JAY is an entitlement-based scheme, the list of the beneficiaries under the scheme has been freezed by the State/UT. So, any individual listed in the eligible beneficiary database used by the State is eligible under the scheme.</w:t>
      </w:r>
    </w:p>
    <w:p w14:paraId="293014E9">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rPr>
          <w:rFonts w:asciiTheme="minorHAnsi" w:hAnsiTheme="minorHAnsi" w:cstheme="minorHAnsi"/>
          <w:bCs/>
        </w:rPr>
      </w:pPr>
    </w:p>
    <w:p w14:paraId="33A3E284">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What documents are required to check eligibility and get the Ayushman card?</w:t>
      </w:r>
    </w:p>
    <w:p w14:paraId="5222A0D6">
      <w:pPr>
        <w:pStyle w:val="5"/>
        <w:autoSpaceDE w:val="0"/>
        <w:autoSpaceDN w:val="0"/>
        <w:spacing w:before="1" w:line="276" w:lineRule="auto"/>
        <w:ind w:left="810" w:right="154"/>
        <w:jc w:val="both"/>
        <w:rPr>
          <w:rFonts w:asciiTheme="minorHAnsi" w:hAnsiTheme="minorHAnsi" w:cstheme="minorHAnsi"/>
          <w:b/>
          <w:bCs w:val="0"/>
        </w:rPr>
      </w:pPr>
      <w:r>
        <w:rPr>
          <w:rFonts w:asciiTheme="minorHAnsi" w:hAnsiTheme="minorHAnsi" w:cstheme="minorHAnsi"/>
          <w:b/>
          <w:bCs w:val="0"/>
        </w:rPr>
        <w:t>The following process may be adopted for the checking one’s eligibility and further apply for Ayushman card:</w:t>
      </w:r>
    </w:p>
    <w:p w14:paraId="6A72B3B4">
      <w:pPr>
        <w:pStyle w:val="5"/>
        <w:numPr>
          <w:ilvl w:val="0"/>
          <w:numId w:val="13"/>
        </w:numP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 xml:space="preserve">NHA has a dedicated 24x7 call centre - 14555 through which the eligibility under the scheme may be checked. </w:t>
      </w:r>
    </w:p>
    <w:p w14:paraId="7D6FED5B">
      <w:pPr>
        <w:pStyle w:val="5"/>
        <w:numPr>
          <w:ilvl w:val="0"/>
          <w:numId w:val="14"/>
        </w:numP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 xml:space="preserve">Further, the beneficiary can reach out to any empanelled government (CHC and above) or private hospitals or Common Service Centre (CSC) for getting their eligibility checked. All empanelled hospitals have AB PM-JAY representatives (Pradhan Mantri Arogya Mitra) who facilitate the beneficiary with all the necessary steps required to apply for Ayushman card and further availing PM-JAY benefits. </w:t>
      </w:r>
    </w:p>
    <w:p w14:paraId="28E94DD2">
      <w:pPr>
        <w:pStyle w:val="5"/>
        <w:numPr>
          <w:ilvl w:val="0"/>
          <w:numId w:val="14"/>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Cs/>
        </w:rPr>
        <w:t xml:space="preserve">Beneficiary can also create Ayushman card for himself/herself along with his/her family through logging on website  </w:t>
      </w:r>
      <w:r>
        <w:fldChar w:fldCharType="begin"/>
      </w:r>
      <w:r>
        <w:instrText xml:space="preserve"> HYPERLINK "https://beneficiary.nha.gov.in/" </w:instrText>
      </w:r>
      <w:r>
        <w:fldChar w:fldCharType="separate"/>
      </w:r>
      <w:r>
        <w:rPr>
          <w:rStyle w:val="6"/>
          <w:rFonts w:asciiTheme="minorHAnsi" w:hAnsiTheme="minorHAnsi" w:cstheme="minorHAnsi"/>
          <w:bCs/>
        </w:rPr>
        <w:t>https://beneficiary.nha.gov.in/</w:t>
      </w:r>
      <w:r>
        <w:rPr>
          <w:rStyle w:val="6"/>
          <w:rFonts w:asciiTheme="minorHAnsi" w:hAnsiTheme="minorHAnsi" w:cstheme="minorHAnsi"/>
          <w:bCs/>
        </w:rPr>
        <w:fldChar w:fldCharType="end"/>
      </w:r>
      <w:r>
        <w:rPr>
          <w:rFonts w:asciiTheme="minorHAnsi" w:hAnsiTheme="minorHAnsi" w:cstheme="minorHAnsi"/>
          <w:bCs/>
        </w:rPr>
        <w:t xml:space="preserve"> or through mobile application (Application link: </w:t>
      </w:r>
      <w:r>
        <w:fldChar w:fldCharType="begin"/>
      </w:r>
      <w:r>
        <w:instrText xml:space="preserve"> HYPERLINK "https://play.google.com/store/apps/details?id=com.beneficiaryapp&amp;hl=en-IN" </w:instrText>
      </w:r>
      <w:r>
        <w:fldChar w:fldCharType="separate"/>
      </w:r>
      <w:r>
        <w:rPr>
          <w:rStyle w:val="6"/>
          <w:rFonts w:asciiTheme="minorHAnsi" w:hAnsiTheme="minorHAnsi" w:cstheme="minorHAnsi"/>
          <w:bCs/>
        </w:rPr>
        <w:t>https://play.google.com/store/apps/details?id=com.beneficiaryapp&amp;hl=en-IN</w:t>
      </w:r>
      <w:r>
        <w:rPr>
          <w:rStyle w:val="6"/>
          <w:rFonts w:asciiTheme="minorHAnsi" w:hAnsiTheme="minorHAnsi" w:cstheme="minorHAnsi"/>
          <w:bCs/>
        </w:rPr>
        <w:fldChar w:fldCharType="end"/>
      </w:r>
      <w:r>
        <w:rPr>
          <w:rFonts w:asciiTheme="minorHAnsi" w:hAnsiTheme="minorHAnsi" w:cstheme="minorHAnsi"/>
          <w:bCs/>
        </w:rPr>
        <w:t>).</w:t>
      </w:r>
    </w:p>
    <w:p w14:paraId="7C5361DA">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p>
    <w:p w14:paraId="610F73B1">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Cs/>
        </w:rPr>
      </w:pPr>
      <w:r>
        <w:rPr>
          <w:rFonts w:asciiTheme="minorHAnsi" w:hAnsiTheme="minorHAnsi" w:cstheme="minorHAnsi"/>
          <w:b/>
          <w:bCs w:val="0"/>
        </w:rPr>
        <w:t>Where can the services under Ayushman Bharat be availed?</w:t>
      </w:r>
      <w:r>
        <w:rPr>
          <w:rFonts w:asciiTheme="minorHAnsi" w:hAnsiTheme="minorHAnsi" w:cstheme="minorHAnsi"/>
          <w:bCs/>
        </w:rPr>
        <w:t xml:space="preserve"> </w:t>
      </w:r>
    </w:p>
    <w:p w14:paraId="495518FA">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rPr>
      </w:pPr>
      <w:r>
        <w:rPr>
          <w:rFonts w:asciiTheme="minorHAnsi" w:hAnsiTheme="minorHAnsi" w:cstheme="minorHAnsi"/>
        </w:rPr>
        <w:t>Beneficiaries can avail treatment in any of the PM-JAY empanel</w:t>
      </w:r>
      <w:r>
        <w:rPr>
          <w:rFonts w:hint="default" w:asciiTheme="minorHAnsi" w:hAnsiTheme="minorHAnsi" w:cstheme="minorHAnsi"/>
          <w:lang w:val="en-US"/>
        </w:rPr>
        <w:t>l</w:t>
      </w:r>
      <w:r>
        <w:rPr>
          <w:rFonts w:asciiTheme="minorHAnsi" w:hAnsiTheme="minorHAnsi" w:cstheme="minorHAnsi"/>
        </w:rPr>
        <w:t>ed hospitals across the country</w:t>
      </w:r>
    </w:p>
    <w:p w14:paraId="76B39810">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3B407CBD">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78BB6428">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 xml:space="preserve">Where to find empaneled hospital list under Ayushman Bharat? </w:t>
      </w:r>
    </w:p>
    <w:p w14:paraId="7B692A9A">
      <w:pPr>
        <w:pStyle w:val="10"/>
        <w:jc w:val="both"/>
        <w:rPr>
          <w:rStyle w:val="6"/>
          <w:rFonts w:cstheme="minorHAnsi"/>
        </w:rPr>
      </w:pPr>
      <w:r>
        <w:rPr>
          <w:rFonts w:cstheme="minorHAnsi"/>
        </w:rPr>
        <w:t xml:space="preserve">Search for the list of empaneled hospitals on - </w:t>
      </w:r>
      <w:r>
        <w:fldChar w:fldCharType="begin"/>
      </w:r>
      <w:r>
        <w:instrText xml:space="preserve"> HYPERLINK "https://hospitals.pmjay.gov.in/Search" </w:instrText>
      </w:r>
      <w:r>
        <w:fldChar w:fldCharType="separate"/>
      </w:r>
      <w:r>
        <w:rPr>
          <w:rStyle w:val="6"/>
          <w:rFonts w:cstheme="minorHAnsi"/>
        </w:rPr>
        <w:t>https://hospitals.pmjay.gov.in/Search</w:t>
      </w:r>
      <w:r>
        <w:rPr>
          <w:rStyle w:val="6"/>
          <w:rFonts w:cstheme="minorHAnsi"/>
        </w:rPr>
        <w:fldChar w:fldCharType="end"/>
      </w:r>
    </w:p>
    <w:p w14:paraId="25DAE08E">
      <w:pPr>
        <w:pStyle w:val="10"/>
        <w:jc w:val="both"/>
        <w:rPr>
          <w:rStyle w:val="6"/>
          <w:rFonts w:cstheme="minorHAnsi"/>
        </w:rPr>
      </w:pPr>
    </w:p>
    <w:p w14:paraId="7FD07189">
      <w:pPr>
        <w:pStyle w:val="10"/>
        <w:jc w:val="both"/>
        <w:rPr>
          <w:rStyle w:val="6"/>
          <w:rFonts w:cstheme="minorHAnsi"/>
        </w:rPr>
      </w:pPr>
    </w:p>
    <w:p w14:paraId="1EB55D9C">
      <w:pPr>
        <w:pStyle w:val="10"/>
        <w:jc w:val="both"/>
        <w:rPr>
          <w:rStyle w:val="6"/>
          <w:rFonts w:cstheme="minorHAnsi"/>
        </w:rPr>
      </w:pPr>
    </w:p>
    <w:p w14:paraId="0225AE44">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Does Ayushman card has any validity?</w:t>
      </w:r>
    </w:p>
    <w:p w14:paraId="6C4303E6">
      <w:pPr>
        <w:pStyle w:val="5"/>
        <w:spacing w:before="1" w:line="276" w:lineRule="auto"/>
        <w:ind w:left="720" w:right="154"/>
        <w:jc w:val="both"/>
        <w:rPr>
          <w:rFonts w:asciiTheme="minorHAnsi" w:hAnsiTheme="minorHAnsi" w:cstheme="minorHAnsi"/>
        </w:rPr>
      </w:pPr>
      <w:r>
        <w:rPr>
          <w:rFonts w:asciiTheme="minorHAnsi" w:hAnsiTheme="minorHAnsi" w:cstheme="minorHAnsi"/>
        </w:rPr>
        <w:t>As long as scheme is implemented, the Ayushman card can be used without renewal.</w:t>
      </w:r>
    </w:p>
    <w:p w14:paraId="2EFF1E11">
      <w:pPr>
        <w:pStyle w:val="5"/>
        <w:spacing w:before="1" w:line="276" w:lineRule="auto"/>
        <w:ind w:right="154"/>
        <w:jc w:val="both"/>
        <w:rPr>
          <w:rFonts w:asciiTheme="minorHAnsi" w:hAnsiTheme="minorHAnsi" w:cstheme="minorHAnsi"/>
          <w:b/>
        </w:rPr>
      </w:pPr>
    </w:p>
    <w:p w14:paraId="167F27C5">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Can the name be changed post creating Ayushman card?</w:t>
      </w:r>
    </w:p>
    <w:p w14:paraId="1A007640">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720" w:right="154"/>
        <w:jc w:val="both"/>
        <w:rPr>
          <w:rFonts w:asciiTheme="minorHAnsi" w:hAnsiTheme="minorHAnsi" w:cstheme="minorHAnsi"/>
        </w:rPr>
      </w:pPr>
      <w:r>
        <w:rPr>
          <w:rFonts w:asciiTheme="minorHAnsi" w:hAnsiTheme="minorHAnsi" w:cstheme="minorHAnsi"/>
        </w:rPr>
        <w:t>There is no provision to change the name or other details once Ayushman card has been created and approved by ISA and SHA.</w:t>
      </w:r>
    </w:p>
    <w:p w14:paraId="72C2B181">
      <w:pPr>
        <w:pStyle w:val="5"/>
        <w:spacing w:before="1" w:line="276" w:lineRule="auto"/>
        <w:ind w:right="154"/>
        <w:jc w:val="both"/>
        <w:rPr>
          <w:rFonts w:asciiTheme="minorHAnsi" w:hAnsiTheme="minorHAnsi" w:cstheme="minorHAnsi"/>
        </w:rPr>
      </w:pPr>
      <w:r>
        <w:rPr>
          <w:rFonts w:asciiTheme="minorHAnsi" w:hAnsiTheme="minorHAnsi" w:cstheme="minorHAnsi"/>
        </w:rPr>
        <w:t xml:space="preserve">     </w:t>
      </w:r>
    </w:p>
    <w:p w14:paraId="53E36D3C">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asciiTheme="minorHAnsi" w:hAnsiTheme="minorHAnsi" w:cstheme="minorHAnsi"/>
          <w:b/>
          <w:bCs w:val="0"/>
        </w:rPr>
        <w:t>How to get a duplicate Ayushman card in case it is lost or stolen?</w:t>
      </w:r>
    </w:p>
    <w:p w14:paraId="2B941928">
      <w:pPr>
        <w:pStyle w:val="5"/>
        <w:numPr>
          <w:ilvl w:val="0"/>
          <w:numId w:val="0"/>
        </w:numPr>
        <w:spacing w:before="1" w:line="276" w:lineRule="auto"/>
        <w:ind w:left="720" w:leftChars="0" w:right="154" w:rightChars="0"/>
        <w:jc w:val="both"/>
        <w:rPr>
          <w:rFonts w:asciiTheme="minorHAnsi" w:hAnsiTheme="minorHAnsi" w:cstheme="minorHAnsi"/>
        </w:rPr>
      </w:pPr>
      <w:r>
        <w:rPr>
          <w:rFonts w:asciiTheme="minorHAnsi" w:hAnsiTheme="minorHAnsi" w:cstheme="minorHAnsi"/>
        </w:rPr>
        <w:t xml:space="preserve">You can visit </w:t>
      </w:r>
      <w:r>
        <w:fldChar w:fldCharType="begin"/>
      </w:r>
      <w:r>
        <w:instrText xml:space="preserve"> HYPERLINK "https://beneficiary.nha.gov.in" </w:instrText>
      </w:r>
      <w:r>
        <w:fldChar w:fldCharType="separate"/>
      </w:r>
      <w:r>
        <w:rPr>
          <w:rStyle w:val="6"/>
          <w:rFonts w:eastAsia="Times New Roman" w:cstheme="minorHAnsi"/>
          <w:u w:val="none"/>
        </w:rPr>
        <w:t>https://beneficiary.nha.gov.in</w:t>
      </w:r>
      <w:r>
        <w:rPr>
          <w:rStyle w:val="6"/>
          <w:rFonts w:eastAsia="Times New Roman" w:cstheme="minorHAnsi"/>
          <w:u w:val="none"/>
        </w:rPr>
        <w:fldChar w:fldCharType="end"/>
      </w:r>
      <w:r>
        <w:rPr>
          <w:rFonts w:asciiTheme="minorHAnsi" w:hAnsiTheme="minorHAnsi" w:cstheme="minorHAnsi"/>
        </w:rPr>
        <w:t xml:space="preserve"> to download </w:t>
      </w:r>
      <w:r>
        <w:rPr>
          <w:rFonts w:hint="default" w:asciiTheme="minorHAnsi" w:hAnsiTheme="minorHAnsi" w:cstheme="minorHAnsi"/>
          <w:lang w:val="en-US"/>
        </w:rPr>
        <w:t>the</w:t>
      </w:r>
      <w:r>
        <w:rPr>
          <w:rFonts w:asciiTheme="minorHAnsi" w:hAnsiTheme="minorHAnsi" w:cstheme="minorHAnsi"/>
        </w:rPr>
        <w:t xml:space="preserve"> Ayushman card</w:t>
      </w:r>
      <w:r>
        <w:rPr>
          <w:rFonts w:hint="default" w:asciiTheme="minorHAnsi" w:hAnsiTheme="minorHAnsi" w:cstheme="minorHAnsi"/>
          <w:lang w:val="en-US"/>
        </w:rPr>
        <w:t xml:space="preserve"> again.</w:t>
      </w:r>
      <w:r>
        <w:rPr>
          <w:rFonts w:asciiTheme="minorHAnsi" w:hAnsiTheme="minorHAnsi" w:cstheme="minorHAnsi"/>
          <w:u w:val="single"/>
        </w:rPr>
        <w:t xml:space="preserve"> </w:t>
      </w:r>
    </w:p>
    <w:p w14:paraId="5E10985B">
      <w:pPr>
        <w:pStyle w:val="5"/>
        <w:numPr>
          <w:ilvl w:val="0"/>
          <w:numId w:val="0"/>
        </w:numPr>
        <w:spacing w:before="1" w:line="276" w:lineRule="auto"/>
        <w:ind w:left="1080" w:leftChars="0" w:right="154" w:rightChars="0"/>
        <w:jc w:val="both"/>
        <w:rPr>
          <w:rFonts w:asciiTheme="minorHAnsi" w:hAnsiTheme="minorHAnsi" w:cstheme="minorHAnsi"/>
          <w:u w:val="single"/>
        </w:rPr>
      </w:pPr>
    </w:p>
    <w:p w14:paraId="1CD3815E">
      <w:pPr>
        <w:pStyle w:val="5"/>
        <w:numPr>
          <w:ilvl w:val="0"/>
          <w:numId w:val="1"/>
        </w:numPr>
        <w:spacing w:before="1" w:line="276" w:lineRule="auto"/>
        <w:ind w:right="154"/>
        <w:jc w:val="both"/>
        <w:rPr>
          <w:rFonts w:asciiTheme="minorHAnsi" w:hAnsiTheme="minorHAnsi" w:cstheme="minorHAnsi"/>
          <w:b/>
          <w:bCs w:val="0"/>
        </w:rPr>
      </w:pPr>
      <w:r>
        <w:rPr>
          <w:rFonts w:asciiTheme="minorHAnsi" w:hAnsiTheme="minorHAnsi" w:cstheme="minorHAnsi"/>
          <w:b/>
          <w:bCs w:val="0"/>
        </w:rPr>
        <w:t>How to get Ayushman card of all the family members?</w:t>
      </w:r>
    </w:p>
    <w:p w14:paraId="3822468E">
      <w:pPr>
        <w:pStyle w:val="5"/>
        <w:spacing w:before="1" w:line="276" w:lineRule="auto"/>
        <w:ind w:left="720" w:right="154"/>
        <w:jc w:val="both"/>
        <w:rPr>
          <w:rFonts w:hint="default" w:asciiTheme="minorHAnsi" w:hAnsiTheme="minorHAnsi" w:cstheme="minorHAnsi"/>
          <w:lang w:val="en-US"/>
        </w:rPr>
      </w:pPr>
      <w:r>
        <w:rPr>
          <w:rFonts w:hint="default" w:asciiTheme="minorHAnsi" w:hAnsiTheme="minorHAnsi"/>
          <w:lang w:val="en-US"/>
        </w:rPr>
        <w:t>Under AB PM-JAY there is no restriction on family size, a</w:t>
      </w:r>
      <w:r>
        <w:rPr>
          <w:rFonts w:hint="default" w:asciiTheme="minorHAnsi" w:hAnsiTheme="minorHAnsi" w:cstheme="minorHAnsi"/>
          <w:lang w:val="en-US"/>
        </w:rPr>
        <w:t>ll the members of the eligible family are covered under the scheme</w:t>
      </w:r>
      <w:r>
        <w:rPr>
          <w:rFonts w:hint="default" w:asciiTheme="minorHAnsi" w:hAnsiTheme="minorHAnsi"/>
          <w:lang w:val="en-US"/>
        </w:rPr>
        <w:t xml:space="preserve">. The inclusion of a new family member can be done under an existing approved family member. </w:t>
      </w:r>
    </w:p>
    <w:p w14:paraId="35CAD191">
      <w:pPr>
        <w:pStyle w:val="5"/>
        <w:spacing w:before="1" w:line="276" w:lineRule="auto"/>
        <w:ind w:right="154"/>
        <w:jc w:val="both"/>
        <w:rPr>
          <w:rFonts w:asciiTheme="minorHAnsi" w:hAnsiTheme="minorHAnsi" w:cstheme="minorHAnsi"/>
        </w:rPr>
      </w:pPr>
    </w:p>
    <w:p w14:paraId="00E6E387">
      <w:pPr>
        <w:pStyle w:val="5"/>
        <w:spacing w:before="1" w:line="276" w:lineRule="auto"/>
        <w:ind w:right="154"/>
        <w:jc w:val="center"/>
        <w:rPr>
          <w:rFonts w:asciiTheme="minorHAnsi" w:hAnsiTheme="minorHAnsi" w:cstheme="minorHAnsi"/>
          <w:b/>
          <w:bCs/>
          <w:u w:val="single"/>
        </w:rPr>
      </w:pPr>
      <w:r>
        <w:rPr>
          <w:rFonts w:asciiTheme="minorHAnsi" w:hAnsiTheme="minorHAnsi" w:cstheme="minorHAnsi"/>
          <w:b/>
          <w:bCs/>
          <w:u w:val="single"/>
        </w:rPr>
        <w:t>Benefits, enrolment and portability related</w:t>
      </w:r>
    </w:p>
    <w:p w14:paraId="60BA9DF6">
      <w:pPr>
        <w:pStyle w:val="5"/>
        <w:spacing w:before="1" w:line="276" w:lineRule="auto"/>
        <w:ind w:right="154"/>
        <w:jc w:val="both"/>
        <w:rPr>
          <w:rFonts w:asciiTheme="minorHAnsi" w:hAnsiTheme="minorHAnsi" w:cstheme="minorHAnsi"/>
          <w:b/>
          <w:bCs/>
        </w:rPr>
      </w:pPr>
    </w:p>
    <w:p w14:paraId="729CD30D">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bCs/>
        </w:rPr>
      </w:pPr>
    </w:p>
    <w:p w14:paraId="1F0EE90E">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val="0"/>
        </w:rPr>
      </w:pPr>
      <w:r>
        <w:rPr>
          <w:rFonts w:cstheme="minorHAnsi"/>
          <w:b/>
          <w:bCs w:val="0"/>
        </w:rPr>
        <w:t>What are the benefits of Ayushman Bharat?</w:t>
      </w:r>
    </w:p>
    <w:p w14:paraId="0B6FDA81">
      <w:pPr>
        <w:pStyle w:val="10"/>
        <w:shd w:val="clear" w:color="auto" w:fill="FFFFFF"/>
        <w:spacing w:before="100" w:beforeAutospacing="1" w:after="100" w:afterAutospacing="1" w:line="240" w:lineRule="auto"/>
        <w:jc w:val="both"/>
        <w:rPr>
          <w:rFonts w:eastAsia="Calibri" w:cstheme="minorHAnsi"/>
        </w:rPr>
      </w:pPr>
      <w:r>
        <w:rPr>
          <w:rFonts w:eastAsia="Calibri" w:cstheme="minorHAnsi"/>
        </w:rPr>
        <w:t>Ayushman Bharat scheme includes all expenses incurred on the following components of the treatment.</w:t>
      </w:r>
    </w:p>
    <w:p w14:paraId="2AA05A03">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Medical examination, treatment and consultation</w:t>
      </w:r>
    </w:p>
    <w:p w14:paraId="2D9C73B4">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Pre-hospitalization</w:t>
      </w:r>
    </w:p>
    <w:p w14:paraId="6658CB86">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Medicine and medical consumables</w:t>
      </w:r>
    </w:p>
    <w:p w14:paraId="3D0358B0">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Non-intensive and intensive care services</w:t>
      </w:r>
    </w:p>
    <w:p w14:paraId="4F2BCEC8">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Diagnostic and laboratory investigations</w:t>
      </w:r>
    </w:p>
    <w:p w14:paraId="5F7A17AF">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Medical implantation services (where necessary)</w:t>
      </w:r>
    </w:p>
    <w:p w14:paraId="58B7F8F9">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Accommodation benefits</w:t>
      </w:r>
    </w:p>
    <w:p w14:paraId="6441F56D">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Food services</w:t>
      </w:r>
    </w:p>
    <w:p w14:paraId="00F211AC">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Complications arising during treatment</w:t>
      </w:r>
    </w:p>
    <w:p w14:paraId="2CF9268C">
      <w:pPr>
        <w:pStyle w:val="10"/>
        <w:numPr>
          <w:ilvl w:val="0"/>
          <w:numId w:val="15"/>
        </w:numPr>
        <w:shd w:val="clear" w:color="auto" w:fill="FFFFFF"/>
        <w:spacing w:before="100" w:beforeAutospacing="1" w:after="100" w:afterAutospacing="1" w:line="240" w:lineRule="auto"/>
        <w:jc w:val="both"/>
        <w:rPr>
          <w:rFonts w:eastAsia="Calibri" w:cstheme="minorHAnsi"/>
        </w:rPr>
      </w:pPr>
      <w:r>
        <w:rPr>
          <w:rFonts w:eastAsia="Calibri" w:cstheme="minorHAnsi"/>
        </w:rPr>
        <w:t>Post-hospitalization follow-up care up to 15 days</w:t>
      </w:r>
    </w:p>
    <w:p w14:paraId="5A18241C">
      <w:pPr>
        <w:pStyle w:val="10"/>
        <w:numPr>
          <w:ilvl w:val="0"/>
          <w:numId w:val="0"/>
        </w:numPr>
        <w:shd w:val="clear" w:color="auto" w:fill="FFFFFF"/>
        <w:spacing w:before="100" w:beforeAutospacing="1" w:after="100" w:afterAutospacing="1" w:line="240" w:lineRule="auto"/>
        <w:jc w:val="both"/>
        <w:rPr>
          <w:rFonts w:eastAsia="Calibri" w:cstheme="minorHAnsi"/>
        </w:rPr>
      </w:pPr>
    </w:p>
    <w:p w14:paraId="7FBB9886">
      <w:pPr>
        <w:pStyle w:val="5"/>
        <w:numPr>
          <w:ilvl w:val="0"/>
          <w:numId w:val="1"/>
        </w:numPr>
        <w:spacing w:before="1" w:line="276" w:lineRule="auto"/>
        <w:ind w:right="154"/>
        <w:jc w:val="both"/>
        <w:rPr>
          <w:rFonts w:asciiTheme="minorHAnsi" w:hAnsiTheme="minorHAnsi" w:cstheme="minorHAnsi"/>
          <w:b/>
          <w:bCs/>
        </w:rPr>
      </w:pPr>
      <w:r>
        <w:rPr>
          <w:rFonts w:asciiTheme="minorHAnsi" w:hAnsiTheme="minorHAnsi" w:cstheme="minorHAnsi"/>
          <w:b/>
          <w:bCs/>
        </w:rPr>
        <w:t>What are the activities to promote Ayushman Bharat and enroll maximum eligible population and drive card creation?</w:t>
      </w:r>
    </w:p>
    <w:p w14:paraId="4D48E03A">
      <w:pPr>
        <w:pStyle w:val="5"/>
        <w:spacing w:before="1" w:line="276" w:lineRule="auto"/>
        <w:ind w:left="810" w:right="154"/>
        <w:jc w:val="both"/>
        <w:rPr>
          <w:rFonts w:asciiTheme="minorHAnsi" w:hAnsiTheme="minorHAnsi" w:cstheme="minorHAnsi"/>
        </w:rPr>
      </w:pPr>
      <w:r>
        <w:rPr>
          <w:rFonts w:asciiTheme="minorHAnsi" w:hAnsiTheme="minorHAnsi" w:cstheme="minorHAnsi"/>
        </w:rPr>
        <w:t>Ayushman Bharat is enrolling the beneficiaries and smoothening the card creation process via various promotion channels and drives PAN India like:</w:t>
      </w:r>
    </w:p>
    <w:p w14:paraId="0F5D9C89">
      <w:pPr>
        <w:pStyle w:val="5"/>
        <w:numPr>
          <w:ilvl w:val="0"/>
          <w:numId w:val="16"/>
        </w:numPr>
        <w:spacing w:before="1" w:line="276" w:lineRule="auto"/>
        <w:ind w:right="154"/>
        <w:jc w:val="both"/>
        <w:rPr>
          <w:rFonts w:asciiTheme="minorHAnsi" w:hAnsiTheme="minorHAnsi" w:cstheme="minorHAnsi"/>
        </w:rPr>
      </w:pPr>
      <w:r>
        <w:rPr>
          <w:rFonts w:hint="default" w:asciiTheme="minorHAnsi" w:hAnsiTheme="minorHAnsi" w:cstheme="minorHAnsi"/>
          <w:lang w:val="en-US"/>
        </w:rPr>
        <w:t>Ayushman Apke Dwar</w:t>
      </w:r>
    </w:p>
    <w:p w14:paraId="105F3187">
      <w:pPr>
        <w:pStyle w:val="5"/>
        <w:numPr>
          <w:ilvl w:val="0"/>
          <w:numId w:val="16"/>
        </w:numPr>
        <w:spacing w:before="1" w:line="276" w:lineRule="auto"/>
        <w:ind w:right="154"/>
        <w:jc w:val="both"/>
        <w:rPr>
          <w:rFonts w:asciiTheme="minorHAnsi" w:hAnsiTheme="minorHAnsi" w:cstheme="minorHAnsi"/>
        </w:rPr>
      </w:pPr>
      <w:r>
        <w:rPr>
          <w:rFonts w:asciiTheme="minorHAnsi" w:hAnsiTheme="minorHAnsi" w:cstheme="minorHAnsi"/>
        </w:rPr>
        <w:t>Ayushman Bhava Campaign</w:t>
      </w:r>
    </w:p>
    <w:p w14:paraId="39BD319D">
      <w:pPr>
        <w:pStyle w:val="5"/>
        <w:numPr>
          <w:ilvl w:val="0"/>
          <w:numId w:val="16"/>
        </w:numPr>
        <w:spacing w:before="1" w:line="276" w:lineRule="auto"/>
        <w:ind w:right="154"/>
        <w:jc w:val="both"/>
        <w:rPr>
          <w:rFonts w:eastAsia="Calibri" w:cstheme="minorHAnsi"/>
        </w:rPr>
      </w:pPr>
      <w:r>
        <w:rPr>
          <w:rFonts w:asciiTheme="minorHAnsi" w:hAnsiTheme="minorHAnsi" w:cstheme="minorHAnsi"/>
        </w:rPr>
        <w:t>Viksit Bharat Sankalp Yatra</w:t>
      </w:r>
    </w:p>
    <w:p w14:paraId="7FA8CFB5">
      <w:pPr>
        <w:pStyle w:val="5"/>
        <w:numPr>
          <w:ilvl w:val="0"/>
          <w:numId w:val="16"/>
        </w:numPr>
        <w:spacing w:before="1" w:line="276" w:lineRule="auto"/>
        <w:ind w:right="154"/>
        <w:jc w:val="both"/>
        <w:rPr>
          <w:rFonts w:eastAsia="Calibri" w:cstheme="minorHAnsi"/>
        </w:rPr>
      </w:pPr>
      <w:r>
        <w:rPr>
          <w:rFonts w:asciiTheme="minorHAnsi" w:hAnsiTheme="minorHAnsi" w:cstheme="minorHAnsi"/>
        </w:rPr>
        <w:t>Pradhan Mantri Janjati Adivasi Nyaya Maha Abhiyan (PM-JANMAN) campaign set up in 16 states &amp; 1 Union territory currently</w:t>
      </w:r>
      <w:r>
        <w:rPr>
          <w:rFonts w:hint="default" w:asciiTheme="minorHAnsi" w:hAnsiTheme="minorHAnsi" w:cstheme="minorHAnsi"/>
          <w:lang w:val="en-US"/>
        </w:rPr>
        <w:t>.</w:t>
      </w:r>
    </w:p>
    <w:p w14:paraId="6D70D13E">
      <w:pPr>
        <w:pStyle w:val="5"/>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left="810" w:right="154"/>
        <w:jc w:val="both"/>
        <w:rPr>
          <w:rFonts w:asciiTheme="minorHAnsi" w:hAnsiTheme="minorHAnsi" w:cstheme="minorHAnsi"/>
        </w:rPr>
      </w:pPr>
    </w:p>
    <w:p w14:paraId="33B73EF0">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rPr>
      </w:pPr>
      <w:r>
        <w:rPr>
          <w:rFonts w:asciiTheme="minorHAnsi" w:hAnsiTheme="minorHAnsi" w:cstheme="minorHAnsi"/>
          <w:b/>
          <w:bCs/>
        </w:rPr>
        <w:t>What is the process of portability? Can I get the PMJAY benefits under portability?</w:t>
      </w:r>
    </w:p>
    <w:p w14:paraId="5CF6E8BD">
      <w:pPr>
        <w:pStyle w:val="5"/>
        <w:spacing w:before="1" w:line="276" w:lineRule="auto"/>
        <w:ind w:left="720" w:right="154"/>
        <w:jc w:val="both"/>
        <w:rPr>
          <w:rFonts w:asciiTheme="minorHAnsi" w:hAnsiTheme="minorHAnsi" w:cstheme="minorHAnsi"/>
        </w:rPr>
      </w:pPr>
      <w:r>
        <w:rPr>
          <w:rFonts w:asciiTheme="minorHAnsi" w:hAnsiTheme="minorHAnsi" w:cstheme="minorHAnsi"/>
        </w:rPr>
        <w:t xml:space="preserve">Benefits under PMJAY will be available across the country. This means that you will be able to get treatment outside the home State in any empaneled hospital in </w:t>
      </w:r>
      <w:r>
        <w:rPr>
          <w:rFonts w:hint="default" w:asciiTheme="minorHAnsi" w:hAnsiTheme="minorHAnsi" w:cstheme="minorHAnsi"/>
          <w:lang w:val="en-US"/>
        </w:rPr>
        <w:t xml:space="preserve">paperless and </w:t>
      </w:r>
      <w:r>
        <w:rPr>
          <w:rFonts w:asciiTheme="minorHAnsi" w:hAnsiTheme="minorHAnsi" w:cstheme="minorHAnsi"/>
        </w:rPr>
        <w:t xml:space="preserve">cashless manner. </w:t>
      </w:r>
    </w:p>
    <w:p w14:paraId="15A596FF">
      <w:pPr>
        <w:pStyle w:val="5"/>
        <w:spacing w:before="1" w:line="276" w:lineRule="auto"/>
        <w:ind w:right="154"/>
        <w:jc w:val="both"/>
        <w:rPr>
          <w:rFonts w:asciiTheme="minorHAnsi" w:hAnsiTheme="minorHAnsi" w:cstheme="minorHAnsi"/>
          <w:b/>
          <w:bCs/>
        </w:rPr>
      </w:pPr>
    </w:p>
    <w:p w14:paraId="58BAE4D1">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rPr>
      </w:pPr>
      <w:r>
        <w:rPr>
          <w:rFonts w:asciiTheme="minorHAnsi" w:hAnsiTheme="minorHAnsi" w:cstheme="minorHAnsi"/>
          <w:b/>
          <w:bCs/>
        </w:rPr>
        <w:t>Which Package rates will apply in portability?</w:t>
      </w:r>
    </w:p>
    <w:p w14:paraId="07843A1E">
      <w:pPr>
        <w:pStyle w:val="5"/>
        <w:spacing w:before="1" w:line="276" w:lineRule="auto"/>
        <w:ind w:left="810" w:right="154"/>
        <w:jc w:val="both"/>
        <w:rPr>
          <w:rFonts w:asciiTheme="minorHAnsi" w:hAnsiTheme="minorHAnsi" w:cstheme="minorHAnsi"/>
          <w:b/>
          <w:bCs/>
        </w:rPr>
      </w:pPr>
      <w:r>
        <w:rPr>
          <w:rFonts w:asciiTheme="minorHAnsi" w:hAnsiTheme="minorHAnsi" w:cstheme="minorHAnsi"/>
        </w:rPr>
        <w:t>The package rates of the treating State will be applicable in such a situation as per the empanelment conditions.</w:t>
      </w:r>
    </w:p>
    <w:p w14:paraId="78E529F6">
      <w:pPr>
        <w:pStyle w:val="5"/>
        <w:spacing w:before="1" w:line="276" w:lineRule="auto"/>
        <w:ind w:left="810" w:right="154"/>
        <w:jc w:val="both"/>
        <w:rPr>
          <w:rFonts w:asciiTheme="minorHAnsi" w:hAnsiTheme="minorHAnsi" w:cstheme="minorHAnsi"/>
          <w:b/>
          <w:bCs/>
        </w:rPr>
      </w:pPr>
    </w:p>
    <w:p w14:paraId="7A50FA47">
      <w:pPr>
        <w:pStyle w:val="5"/>
        <w:numPr>
          <w:ilvl w:val="0"/>
          <w:numId w:val="1"/>
        </w:numPr>
        <w:pBdr>
          <w:top w:val="none" w:color="auto" w:sz="0" w:space="0"/>
          <w:left w:val="none" w:color="auto" w:sz="0" w:space="0"/>
          <w:bottom w:val="none" w:color="auto" w:sz="0" w:space="0"/>
          <w:right w:val="none" w:color="auto" w:sz="0" w:space="0"/>
          <w:between w:val="none" w:color="auto" w:sz="0" w:space="0"/>
        </w:pBdr>
        <w:autoSpaceDE w:val="0"/>
        <w:autoSpaceDN w:val="0"/>
        <w:spacing w:before="1" w:line="276" w:lineRule="auto"/>
        <w:ind w:right="154"/>
        <w:jc w:val="both"/>
        <w:rPr>
          <w:rFonts w:asciiTheme="minorHAnsi" w:hAnsiTheme="minorHAnsi" w:cstheme="minorHAnsi"/>
          <w:b/>
          <w:bCs/>
        </w:rPr>
      </w:pPr>
      <w:r>
        <w:rPr>
          <w:rFonts w:asciiTheme="minorHAnsi" w:hAnsiTheme="minorHAnsi" w:cstheme="minorHAnsi"/>
          <w:b/>
          <w:bCs/>
        </w:rPr>
        <w:t>Who will pay for the treatment cost in case of portability?</w:t>
      </w:r>
    </w:p>
    <w:p w14:paraId="3FB37412">
      <w:pPr>
        <w:pStyle w:val="5"/>
        <w:spacing w:before="1" w:line="276" w:lineRule="auto"/>
        <w:ind w:left="720" w:right="154"/>
        <w:jc w:val="both"/>
        <w:rPr>
          <w:rFonts w:asciiTheme="minorHAnsi" w:hAnsiTheme="minorHAnsi" w:cstheme="minorHAnsi"/>
        </w:rPr>
      </w:pPr>
      <w:r>
        <w:rPr>
          <w:rFonts w:asciiTheme="minorHAnsi" w:hAnsiTheme="minorHAnsi" w:cstheme="minorHAnsi"/>
        </w:rPr>
        <w:t>The State where the beneficiary belongs will pay for the treatment expenses.</w:t>
      </w:r>
    </w:p>
    <w:p w14:paraId="755CB701">
      <w:pPr>
        <w:pStyle w:val="5"/>
        <w:spacing w:before="1" w:line="276" w:lineRule="auto"/>
        <w:ind w:right="154"/>
        <w:jc w:val="both"/>
        <w:rPr>
          <w:rFonts w:asciiTheme="minorHAnsi" w:hAnsiTheme="minorHAnsi" w:cstheme="minorHAnsi"/>
          <w:b/>
          <w:bCs/>
          <w:u w:val="single"/>
        </w:rPr>
      </w:pPr>
    </w:p>
    <w:p w14:paraId="31356537">
      <w:pPr>
        <w:pStyle w:val="5"/>
        <w:spacing w:before="1" w:line="276" w:lineRule="auto"/>
        <w:ind w:left="720" w:right="154"/>
        <w:jc w:val="center"/>
        <w:rPr>
          <w:rFonts w:asciiTheme="minorHAnsi" w:hAnsiTheme="minorHAnsi" w:cstheme="minorHAnsi"/>
          <w:b/>
          <w:bCs/>
          <w:u w:val="single"/>
        </w:rPr>
      </w:pPr>
    </w:p>
    <w:p w14:paraId="4FAC2416">
      <w:pPr>
        <w:pStyle w:val="5"/>
        <w:spacing w:before="1" w:line="276" w:lineRule="auto"/>
        <w:ind w:left="720" w:right="154"/>
        <w:jc w:val="center"/>
        <w:rPr>
          <w:rFonts w:asciiTheme="minorHAnsi" w:hAnsiTheme="minorHAnsi" w:cstheme="minorHAnsi"/>
          <w:b/>
          <w:bCs/>
          <w:u w:val="single"/>
        </w:rPr>
      </w:pPr>
      <w:r>
        <w:rPr>
          <w:rFonts w:asciiTheme="minorHAnsi" w:hAnsiTheme="minorHAnsi" w:cstheme="minorHAnsi"/>
          <w:b/>
          <w:bCs/>
          <w:u w:val="single"/>
        </w:rPr>
        <w:t>PMAM and CSC Related</w:t>
      </w:r>
    </w:p>
    <w:p w14:paraId="0A96E1A7">
      <w:pPr>
        <w:pStyle w:val="5"/>
        <w:spacing w:before="1" w:line="276" w:lineRule="auto"/>
        <w:ind w:right="154"/>
        <w:jc w:val="both"/>
        <w:rPr>
          <w:rFonts w:asciiTheme="minorHAnsi" w:hAnsiTheme="minorHAnsi" w:cstheme="minorHAnsi"/>
          <w:b/>
        </w:rPr>
      </w:pPr>
    </w:p>
    <w:p w14:paraId="5743C832">
      <w:pPr>
        <w:pStyle w:val="5"/>
        <w:numPr>
          <w:ilvl w:val="0"/>
          <w:numId w:val="1"/>
        </w:numPr>
        <w:spacing w:before="1" w:line="276" w:lineRule="auto"/>
        <w:ind w:right="154"/>
        <w:jc w:val="both"/>
        <w:rPr>
          <w:rFonts w:asciiTheme="minorHAnsi" w:hAnsiTheme="minorHAnsi" w:cstheme="minorHAnsi"/>
          <w:bCs/>
        </w:rPr>
      </w:pPr>
      <w:r>
        <w:rPr>
          <w:rFonts w:asciiTheme="minorHAnsi" w:hAnsiTheme="minorHAnsi" w:cstheme="minorHAnsi"/>
          <w:b/>
          <w:bCs w:val="0"/>
        </w:rPr>
        <w:t>Who is PMAM and How can I recognize Arogya Mitra?</w:t>
      </w:r>
      <w:r>
        <w:rPr>
          <w:rFonts w:asciiTheme="minorHAnsi" w:hAnsiTheme="minorHAnsi" w:cstheme="minorHAnsi"/>
          <w:bCs/>
        </w:rPr>
        <w:t xml:space="preserve"> </w:t>
      </w:r>
    </w:p>
    <w:p w14:paraId="1426F8A6">
      <w:pPr>
        <w:pStyle w:val="5"/>
        <w:spacing w:before="1" w:line="276" w:lineRule="auto"/>
        <w:ind w:left="720" w:right="154"/>
        <w:jc w:val="both"/>
        <w:rPr>
          <w:rFonts w:asciiTheme="minorHAnsi" w:hAnsiTheme="minorHAnsi" w:cstheme="minorHAnsi"/>
        </w:rPr>
      </w:pPr>
      <w:r>
        <w:rPr>
          <w:rFonts w:asciiTheme="minorHAnsi" w:hAnsiTheme="minorHAnsi" w:cstheme="minorHAnsi"/>
        </w:rPr>
        <w:t>Pradhan Mantri Arogya Mitra are dedicated representatives of Ayushman Bharat PM-JAY deployed in PM-JAY hospitals. They will help you in all necessary process for Ayushman card creation and further availing benefits at under the scheme.</w:t>
      </w:r>
    </w:p>
    <w:p w14:paraId="661AFA77">
      <w:pPr>
        <w:pStyle w:val="5"/>
        <w:spacing w:before="1" w:line="276" w:lineRule="auto"/>
        <w:ind w:right="154"/>
        <w:jc w:val="both"/>
        <w:rPr>
          <w:rFonts w:asciiTheme="minorHAnsi" w:hAnsiTheme="minorHAnsi" w:cstheme="minorHAnsi"/>
          <w:bCs/>
        </w:rPr>
      </w:pPr>
    </w:p>
    <w:p w14:paraId="44DC3CCA">
      <w:pPr>
        <w:pStyle w:val="5"/>
        <w:numPr>
          <w:ilvl w:val="0"/>
          <w:numId w:val="1"/>
        </w:numPr>
        <w:spacing w:before="1" w:line="276" w:lineRule="auto"/>
        <w:ind w:right="154"/>
        <w:jc w:val="both"/>
        <w:rPr>
          <w:rFonts w:asciiTheme="minorHAnsi" w:hAnsiTheme="minorHAnsi" w:cstheme="minorHAnsi"/>
          <w:b/>
          <w:bCs w:val="0"/>
        </w:rPr>
      </w:pPr>
      <w:r>
        <w:rPr>
          <w:rFonts w:asciiTheme="minorHAnsi" w:hAnsiTheme="minorHAnsi" w:cstheme="minorHAnsi"/>
          <w:b/>
          <w:bCs w:val="0"/>
        </w:rPr>
        <w:t>How to check CSC center’s list?</w:t>
      </w:r>
    </w:p>
    <w:p w14:paraId="327F76DE">
      <w:pPr>
        <w:pStyle w:val="5"/>
        <w:spacing w:before="1" w:line="276" w:lineRule="auto"/>
        <w:ind w:left="720" w:right="154"/>
        <w:jc w:val="both"/>
        <w:rPr>
          <w:rFonts w:asciiTheme="minorHAnsi" w:hAnsiTheme="minorHAnsi" w:cstheme="minorHAnsi"/>
          <w:b w:val="0"/>
          <w:bCs w:val="0"/>
          <w:color w:val="0563C1"/>
          <w:u w:val="single" w:color="0563C1"/>
        </w:rPr>
      </w:pPr>
      <w:r>
        <w:rPr>
          <w:rFonts w:asciiTheme="minorHAnsi" w:hAnsiTheme="minorHAnsi" w:cstheme="minorHAnsi"/>
          <w:b w:val="0"/>
          <w:bCs w:val="0"/>
        </w:rPr>
        <w:t xml:space="preserve">Available CSC centers in your State can be checked by visiting - </w:t>
      </w:r>
      <w:r>
        <w:rPr>
          <w:b w:val="0"/>
          <w:bCs w:val="0"/>
        </w:rPr>
        <w:fldChar w:fldCharType="begin"/>
      </w:r>
      <w:r>
        <w:rPr>
          <w:b w:val="0"/>
          <w:bCs w:val="0"/>
        </w:rPr>
        <w:instrText xml:space="preserve"> HYPERLINK "https://locator.csccloud.in" </w:instrText>
      </w:r>
      <w:r>
        <w:rPr>
          <w:b w:val="0"/>
          <w:bCs w:val="0"/>
        </w:rPr>
        <w:fldChar w:fldCharType="separate"/>
      </w:r>
      <w:r>
        <w:rPr>
          <w:rStyle w:val="12"/>
          <w:rFonts w:asciiTheme="minorHAnsi" w:hAnsiTheme="minorHAnsi" w:cstheme="minorHAnsi"/>
          <w:b w:val="0"/>
          <w:bCs w:val="0"/>
        </w:rPr>
        <w:t>https://locator.csccloud.in</w:t>
      </w:r>
      <w:r>
        <w:rPr>
          <w:rStyle w:val="12"/>
          <w:rFonts w:asciiTheme="minorHAnsi" w:hAnsiTheme="minorHAnsi" w:cstheme="minorHAnsi"/>
          <w:b w:val="0"/>
          <w:bCs w:val="0"/>
        </w:rPr>
        <w:fldChar w:fldCharType="end"/>
      </w:r>
    </w:p>
    <w:p w14:paraId="09C6B56F">
      <w:pPr>
        <w:pStyle w:val="5"/>
        <w:spacing w:before="1" w:line="276" w:lineRule="auto"/>
        <w:ind w:right="154"/>
        <w:jc w:val="both"/>
        <w:rPr>
          <w:rFonts w:asciiTheme="minorHAnsi" w:hAnsiTheme="minorHAnsi" w:cstheme="minorHAnsi"/>
        </w:rPr>
      </w:pPr>
    </w:p>
    <w:p w14:paraId="02AB21F8">
      <w:pPr>
        <w:pStyle w:val="5"/>
        <w:numPr>
          <w:ilvl w:val="0"/>
          <w:numId w:val="1"/>
        </w:numPr>
        <w:spacing w:before="1" w:line="276" w:lineRule="auto"/>
        <w:ind w:right="154"/>
        <w:jc w:val="both"/>
        <w:rPr>
          <w:rFonts w:asciiTheme="minorHAnsi" w:hAnsiTheme="minorHAnsi" w:cstheme="minorHAnsi"/>
          <w:b/>
          <w:bCs w:val="0"/>
        </w:rPr>
      </w:pPr>
      <w:r>
        <w:rPr>
          <w:rFonts w:asciiTheme="minorHAnsi" w:hAnsiTheme="minorHAnsi" w:cstheme="minorHAnsi"/>
          <w:b/>
          <w:bCs w:val="0"/>
        </w:rPr>
        <w:t>What services can be availed at the nearby CSCs?</w:t>
      </w:r>
    </w:p>
    <w:p w14:paraId="095EFA02">
      <w:pPr>
        <w:pStyle w:val="5"/>
        <w:spacing w:before="1" w:line="276" w:lineRule="auto"/>
        <w:ind w:left="720" w:right="154"/>
        <w:jc w:val="both"/>
        <w:rPr>
          <w:rFonts w:asciiTheme="minorHAnsi" w:hAnsiTheme="minorHAnsi" w:cstheme="minorHAnsi"/>
          <w:b/>
        </w:rPr>
      </w:pPr>
      <w:r>
        <w:rPr>
          <w:rFonts w:asciiTheme="minorHAnsi" w:hAnsiTheme="minorHAnsi" w:cstheme="minorHAnsi"/>
        </w:rPr>
        <w:t>You can visit the nearby CSCs across India for Ayushman card creation. CSCs helps in the following:</w:t>
      </w:r>
    </w:p>
    <w:p w14:paraId="3F50D26B">
      <w:pPr>
        <w:pStyle w:val="5"/>
        <w:numPr>
          <w:ilvl w:val="0"/>
          <w:numId w:val="17"/>
        </w:numPr>
        <w:spacing w:before="1" w:line="276" w:lineRule="auto"/>
        <w:ind w:right="154"/>
        <w:jc w:val="both"/>
        <w:rPr>
          <w:rFonts w:asciiTheme="minorHAnsi" w:hAnsiTheme="minorHAnsi" w:cstheme="minorHAnsi"/>
        </w:rPr>
      </w:pPr>
      <w:r>
        <w:rPr>
          <w:rFonts w:asciiTheme="minorHAnsi" w:hAnsiTheme="minorHAnsi" w:cstheme="minorHAnsi"/>
        </w:rPr>
        <w:t>Identify beneficiary name in the database</w:t>
      </w:r>
    </w:p>
    <w:p w14:paraId="3ACF1E15">
      <w:pPr>
        <w:pStyle w:val="5"/>
        <w:numPr>
          <w:ilvl w:val="0"/>
          <w:numId w:val="17"/>
        </w:numPr>
        <w:spacing w:before="1" w:line="276" w:lineRule="auto"/>
        <w:ind w:right="154"/>
        <w:jc w:val="both"/>
        <w:rPr>
          <w:rFonts w:asciiTheme="minorHAnsi" w:hAnsiTheme="minorHAnsi" w:cstheme="minorHAnsi"/>
        </w:rPr>
      </w:pPr>
      <w:r>
        <w:rPr>
          <w:rFonts w:asciiTheme="minorHAnsi" w:hAnsiTheme="minorHAnsi" w:cstheme="minorHAnsi"/>
        </w:rPr>
        <w:t>Undertake e-KYC for verification card creation</w:t>
      </w:r>
    </w:p>
    <w:p w14:paraId="5B3F99FA">
      <w:pPr>
        <w:pStyle w:val="5"/>
        <w:numPr>
          <w:ilvl w:val="0"/>
          <w:numId w:val="17"/>
        </w:numPr>
        <w:spacing w:before="1" w:line="276" w:lineRule="auto"/>
        <w:ind w:right="154"/>
        <w:jc w:val="both"/>
        <w:rPr>
          <w:rFonts w:asciiTheme="minorHAnsi" w:hAnsiTheme="minorHAnsi" w:cstheme="minorHAnsi"/>
        </w:rPr>
      </w:pPr>
      <w:r>
        <w:rPr>
          <w:rFonts w:asciiTheme="minorHAnsi" w:hAnsiTheme="minorHAnsi" w:cstheme="minorHAnsi"/>
        </w:rPr>
        <w:t>Facility to print your Ayushman card at the CSC centers</w:t>
      </w:r>
    </w:p>
    <w:p w14:paraId="49C86E63">
      <w:pPr>
        <w:pStyle w:val="5"/>
        <w:numPr>
          <w:ilvl w:val="0"/>
          <w:numId w:val="17"/>
        </w:numPr>
        <w:spacing w:before="1" w:line="276" w:lineRule="auto"/>
        <w:ind w:right="154"/>
        <w:jc w:val="both"/>
        <w:rPr>
          <w:rFonts w:asciiTheme="minorHAnsi" w:hAnsiTheme="minorHAnsi" w:cstheme="minorHAnsi"/>
        </w:rPr>
      </w:pPr>
      <w:r>
        <w:rPr>
          <w:rFonts w:asciiTheme="minorHAnsi" w:hAnsiTheme="minorHAnsi" w:cstheme="minorHAnsi"/>
        </w:rPr>
        <w:t>Provide requisite information about the scheme and promote it among citizens so that maximum number of beneficiaries can avail the benefit</w:t>
      </w:r>
    </w:p>
    <w:p w14:paraId="43B6B49B">
      <w:pPr>
        <w:pStyle w:val="5"/>
        <w:spacing w:before="1" w:line="276" w:lineRule="auto"/>
        <w:ind w:left="894" w:right="154"/>
        <w:jc w:val="both"/>
        <w:rPr>
          <w:rFonts w:asciiTheme="minorHAnsi" w:hAnsiTheme="minorHAnsi" w:cstheme="minorHAnsi"/>
        </w:rPr>
      </w:pPr>
    </w:p>
    <w:p w14:paraId="052A123D">
      <w:pPr>
        <w:pStyle w:val="5"/>
        <w:spacing w:before="1" w:line="276" w:lineRule="auto"/>
        <w:ind w:right="154"/>
        <w:jc w:val="both"/>
        <w:rPr>
          <w:rFonts w:asciiTheme="minorHAnsi" w:hAnsiTheme="minorHAnsi" w:cstheme="minorHAnsi"/>
        </w:rPr>
      </w:pPr>
    </w:p>
    <w:p w14:paraId="69FDF494">
      <w:pPr>
        <w:pStyle w:val="5"/>
        <w:spacing w:before="1" w:line="276" w:lineRule="auto"/>
        <w:ind w:right="154"/>
        <w:jc w:val="both"/>
        <w:rPr>
          <w:rFonts w:asciiTheme="minorHAnsi" w:hAnsiTheme="minorHAnsi" w:cstheme="minorHAnsi"/>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Symbol">
    <w:altName w:val="Kingsoft Sign"/>
    <w:panose1 w:val="05050102010706020507"/>
    <w:charset w:val="02"/>
    <w:family w:val="decorative"/>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黑体-简">
    <w:panose1 w:val="00000000000000000000"/>
    <w:charset w:val="86"/>
    <w:family w:val="auto"/>
    <w:pitch w:val="default"/>
    <w:sig w:usb0="8000002F" w:usb1="0800004A" w:usb2="00000000" w:usb3="00000000" w:csb0="2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931C7"/>
    <w:multiLevelType w:val="multilevel"/>
    <w:tmpl w:val="03E931C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
    <w:nsid w:val="0AB2747B"/>
    <w:multiLevelType w:val="multilevel"/>
    <w:tmpl w:val="0AB2747B"/>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2">
    <w:nsid w:val="0D564AD2"/>
    <w:multiLevelType w:val="multilevel"/>
    <w:tmpl w:val="0D564AD2"/>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3">
    <w:nsid w:val="138F0750"/>
    <w:multiLevelType w:val="multilevel"/>
    <w:tmpl w:val="138F0750"/>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4">
    <w:nsid w:val="183721BB"/>
    <w:multiLevelType w:val="multilevel"/>
    <w:tmpl w:val="183721BB"/>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5">
    <w:nsid w:val="1AEC08F1"/>
    <w:multiLevelType w:val="multilevel"/>
    <w:tmpl w:val="1AEC08F1"/>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6">
    <w:nsid w:val="2EDD2398"/>
    <w:multiLevelType w:val="multilevel"/>
    <w:tmpl w:val="2EDD2398"/>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7">
    <w:nsid w:val="32330C88"/>
    <w:multiLevelType w:val="multilevel"/>
    <w:tmpl w:val="32330C88"/>
    <w:lvl w:ilvl="0" w:tentative="0">
      <w:start w:val="1"/>
      <w:numFmt w:val="bullet"/>
      <w:lvlText w:val=""/>
      <w:lvlJc w:val="left"/>
      <w:pPr>
        <w:ind w:left="2220" w:hanging="360"/>
      </w:pPr>
      <w:rPr>
        <w:rFonts w:hint="default" w:ascii="Symbol" w:hAnsi="Symbol"/>
      </w:rPr>
    </w:lvl>
    <w:lvl w:ilvl="1" w:tentative="0">
      <w:start w:val="1"/>
      <w:numFmt w:val="bullet"/>
      <w:lvlText w:val="o"/>
      <w:lvlJc w:val="left"/>
      <w:pPr>
        <w:ind w:left="2940" w:hanging="360"/>
      </w:pPr>
      <w:rPr>
        <w:rFonts w:hint="default" w:ascii="Courier New" w:hAnsi="Courier New" w:cs="Courier New"/>
      </w:rPr>
    </w:lvl>
    <w:lvl w:ilvl="2" w:tentative="0">
      <w:start w:val="1"/>
      <w:numFmt w:val="bullet"/>
      <w:lvlText w:val=""/>
      <w:lvlJc w:val="left"/>
      <w:pPr>
        <w:ind w:left="3660" w:hanging="360"/>
      </w:pPr>
      <w:rPr>
        <w:rFonts w:hint="default" w:ascii="Wingdings" w:hAnsi="Wingdings"/>
      </w:rPr>
    </w:lvl>
    <w:lvl w:ilvl="3" w:tentative="0">
      <w:start w:val="1"/>
      <w:numFmt w:val="bullet"/>
      <w:lvlText w:val=""/>
      <w:lvlJc w:val="left"/>
      <w:pPr>
        <w:ind w:left="4380" w:hanging="360"/>
      </w:pPr>
      <w:rPr>
        <w:rFonts w:hint="default" w:ascii="Symbol" w:hAnsi="Symbol"/>
      </w:rPr>
    </w:lvl>
    <w:lvl w:ilvl="4" w:tentative="0">
      <w:start w:val="1"/>
      <w:numFmt w:val="bullet"/>
      <w:lvlText w:val="o"/>
      <w:lvlJc w:val="left"/>
      <w:pPr>
        <w:ind w:left="5100" w:hanging="360"/>
      </w:pPr>
      <w:rPr>
        <w:rFonts w:hint="default" w:ascii="Courier New" w:hAnsi="Courier New" w:cs="Courier New"/>
      </w:rPr>
    </w:lvl>
    <w:lvl w:ilvl="5" w:tentative="0">
      <w:start w:val="1"/>
      <w:numFmt w:val="bullet"/>
      <w:lvlText w:val=""/>
      <w:lvlJc w:val="left"/>
      <w:pPr>
        <w:ind w:left="5820" w:hanging="360"/>
      </w:pPr>
      <w:rPr>
        <w:rFonts w:hint="default" w:ascii="Wingdings" w:hAnsi="Wingdings"/>
      </w:rPr>
    </w:lvl>
    <w:lvl w:ilvl="6" w:tentative="0">
      <w:start w:val="1"/>
      <w:numFmt w:val="bullet"/>
      <w:lvlText w:val=""/>
      <w:lvlJc w:val="left"/>
      <w:pPr>
        <w:ind w:left="6540" w:hanging="360"/>
      </w:pPr>
      <w:rPr>
        <w:rFonts w:hint="default" w:ascii="Symbol" w:hAnsi="Symbol"/>
      </w:rPr>
    </w:lvl>
    <w:lvl w:ilvl="7" w:tentative="0">
      <w:start w:val="1"/>
      <w:numFmt w:val="bullet"/>
      <w:lvlText w:val="o"/>
      <w:lvlJc w:val="left"/>
      <w:pPr>
        <w:ind w:left="7260" w:hanging="360"/>
      </w:pPr>
      <w:rPr>
        <w:rFonts w:hint="default" w:ascii="Courier New" w:hAnsi="Courier New" w:cs="Courier New"/>
      </w:rPr>
    </w:lvl>
    <w:lvl w:ilvl="8" w:tentative="0">
      <w:start w:val="1"/>
      <w:numFmt w:val="bullet"/>
      <w:lvlText w:val=""/>
      <w:lvlJc w:val="left"/>
      <w:pPr>
        <w:ind w:left="7980" w:hanging="360"/>
      </w:pPr>
      <w:rPr>
        <w:rFonts w:hint="default" w:ascii="Wingdings" w:hAnsi="Wingdings"/>
      </w:rPr>
    </w:lvl>
  </w:abstractNum>
  <w:abstractNum w:abstractNumId="8">
    <w:nsid w:val="32BB74AB"/>
    <w:multiLevelType w:val="multilevel"/>
    <w:tmpl w:val="32BB74AB"/>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9">
    <w:nsid w:val="48BC181E"/>
    <w:multiLevelType w:val="multilevel"/>
    <w:tmpl w:val="48BC181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4BF12C0B"/>
    <w:multiLevelType w:val="multilevel"/>
    <w:tmpl w:val="4BF12C0B"/>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11">
    <w:nsid w:val="51586ED9"/>
    <w:multiLevelType w:val="multilevel"/>
    <w:tmpl w:val="51586ED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59EF68B2"/>
    <w:multiLevelType w:val="multilevel"/>
    <w:tmpl w:val="59EF68B2"/>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13">
    <w:nsid w:val="5B2C6706"/>
    <w:multiLevelType w:val="multilevel"/>
    <w:tmpl w:val="5B2C6706"/>
    <w:lvl w:ilvl="0" w:tentative="0">
      <w:start w:val="1"/>
      <w:numFmt w:val="bullet"/>
      <w:lvlText w:val="•"/>
      <w:lvlJc w:val="left"/>
      <w:pPr>
        <w:ind w:left="894" w:hanging="174"/>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1494" w:hanging="174"/>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094" w:hanging="174"/>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694" w:hanging="174"/>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3294" w:hanging="174"/>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894" w:hanging="174"/>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4494" w:hanging="174"/>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5094" w:hanging="174"/>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569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5D3F0BD2"/>
    <w:multiLevelType w:val="multilevel"/>
    <w:tmpl w:val="5D3F0BD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5">
    <w:nsid w:val="66A22A04"/>
    <w:multiLevelType w:val="multilevel"/>
    <w:tmpl w:val="66A22A04"/>
    <w:lvl w:ilvl="0" w:tentative="0">
      <w:start w:val="1"/>
      <w:numFmt w:val="decimal"/>
      <w:lvlText w:val="%1."/>
      <w:lvlJc w:val="left"/>
      <w:pPr>
        <w:ind w:left="810" w:hanging="360"/>
      </w:pPr>
      <w:rPr>
        <w:b/>
        <w:sz w:val="22"/>
        <w:szCs w:val="22"/>
      </w:rPr>
    </w:lvl>
    <w:lvl w:ilvl="1" w:tentative="0">
      <w:start w:val="26"/>
      <w:numFmt w:val="bullet"/>
      <w:lvlText w:val="•"/>
      <w:lvlJc w:val="left"/>
      <w:pPr>
        <w:ind w:left="1800" w:hanging="720"/>
      </w:pPr>
      <w:rPr>
        <w:rFonts w:hint="default" w:ascii="Calibri" w:hAnsi="Calibri" w:eastAsia="Calibri" w:cs="Calibri"/>
      </w:rPr>
    </w:lvl>
    <w:lvl w:ilvl="2" w:tentative="0">
      <w:start w:val="1"/>
      <w:numFmt w:val="upperRoman"/>
      <w:lvlText w:val="%3-"/>
      <w:lvlJc w:val="left"/>
      <w:pPr>
        <w:ind w:left="2700" w:hanging="720"/>
      </w:pPr>
      <w:rPr>
        <w:rFonts w:hint="default"/>
      </w:rPr>
    </w:lvl>
    <w:lvl w:ilvl="3" w:tentative="0">
      <w:start w:val="1"/>
      <w:numFmt w:val="lowerLetter"/>
      <w:lvlText w:val="%4."/>
      <w:lvlJc w:val="left"/>
      <w:pPr>
        <w:ind w:left="3240" w:hanging="72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3705A6E"/>
    <w:multiLevelType w:val="multilevel"/>
    <w:tmpl w:val="73705A6E"/>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num w:numId="1">
    <w:abstractNumId w:val="15"/>
  </w:num>
  <w:num w:numId="2">
    <w:abstractNumId w:val="1"/>
  </w:num>
  <w:num w:numId="3">
    <w:abstractNumId w:val="6"/>
  </w:num>
  <w:num w:numId="4">
    <w:abstractNumId w:val="8"/>
  </w:num>
  <w:num w:numId="5">
    <w:abstractNumId w:val="3"/>
  </w:num>
  <w:num w:numId="6">
    <w:abstractNumId w:val="10"/>
  </w:num>
  <w:num w:numId="7">
    <w:abstractNumId w:val="12"/>
  </w:num>
  <w:num w:numId="8">
    <w:abstractNumId w:val="16"/>
  </w:num>
  <w:num w:numId="9">
    <w:abstractNumId w:val="9"/>
  </w:num>
  <w:num w:numId="10">
    <w:abstractNumId w:val="11"/>
  </w:num>
  <w:num w:numId="11">
    <w:abstractNumId w:val="0"/>
  </w:num>
  <w:num w:numId="12">
    <w:abstractNumId w:val="14"/>
  </w:num>
  <w:num w:numId="13">
    <w:abstractNumId w:val="2"/>
  </w:num>
  <w:num w:numId="14">
    <w:abstractNumId w:val="5"/>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1B"/>
    <w:rsid w:val="00003CFF"/>
    <w:rsid w:val="00010CB1"/>
    <w:rsid w:val="00011315"/>
    <w:rsid w:val="00011F67"/>
    <w:rsid w:val="00013880"/>
    <w:rsid w:val="000274FB"/>
    <w:rsid w:val="00036E71"/>
    <w:rsid w:val="00037611"/>
    <w:rsid w:val="000454E5"/>
    <w:rsid w:val="00045ED4"/>
    <w:rsid w:val="000465A9"/>
    <w:rsid w:val="000552BF"/>
    <w:rsid w:val="000808DC"/>
    <w:rsid w:val="00086EB4"/>
    <w:rsid w:val="0009531F"/>
    <w:rsid w:val="000B41E0"/>
    <w:rsid w:val="000C3293"/>
    <w:rsid w:val="000E5607"/>
    <w:rsid w:val="000E669F"/>
    <w:rsid w:val="000F0414"/>
    <w:rsid w:val="000F0819"/>
    <w:rsid w:val="00100DDA"/>
    <w:rsid w:val="00107FD3"/>
    <w:rsid w:val="00110F00"/>
    <w:rsid w:val="00111506"/>
    <w:rsid w:val="00114895"/>
    <w:rsid w:val="00125A21"/>
    <w:rsid w:val="001330F0"/>
    <w:rsid w:val="001455A4"/>
    <w:rsid w:val="00157061"/>
    <w:rsid w:val="00157BA9"/>
    <w:rsid w:val="00160BF4"/>
    <w:rsid w:val="00171010"/>
    <w:rsid w:val="00171D1F"/>
    <w:rsid w:val="00172028"/>
    <w:rsid w:val="0017515C"/>
    <w:rsid w:val="00190DCE"/>
    <w:rsid w:val="0019307F"/>
    <w:rsid w:val="00194BE7"/>
    <w:rsid w:val="001A0697"/>
    <w:rsid w:val="001B4191"/>
    <w:rsid w:val="001D17EC"/>
    <w:rsid w:val="001D5F33"/>
    <w:rsid w:val="001F7D93"/>
    <w:rsid w:val="00203EA5"/>
    <w:rsid w:val="002137A6"/>
    <w:rsid w:val="002167F8"/>
    <w:rsid w:val="00216BF5"/>
    <w:rsid w:val="0023320C"/>
    <w:rsid w:val="00235DC6"/>
    <w:rsid w:val="002364F9"/>
    <w:rsid w:val="0023769D"/>
    <w:rsid w:val="00244944"/>
    <w:rsid w:val="0025036F"/>
    <w:rsid w:val="00256489"/>
    <w:rsid w:val="00256667"/>
    <w:rsid w:val="00257457"/>
    <w:rsid w:val="00260369"/>
    <w:rsid w:val="00286C09"/>
    <w:rsid w:val="00286EDC"/>
    <w:rsid w:val="002903DA"/>
    <w:rsid w:val="00290476"/>
    <w:rsid w:val="002933E2"/>
    <w:rsid w:val="0029551B"/>
    <w:rsid w:val="002A5F84"/>
    <w:rsid w:val="002A7A85"/>
    <w:rsid w:val="002C0326"/>
    <w:rsid w:val="002D0180"/>
    <w:rsid w:val="002D4FF7"/>
    <w:rsid w:val="002E1A9B"/>
    <w:rsid w:val="002E27CC"/>
    <w:rsid w:val="002E3043"/>
    <w:rsid w:val="002F17FA"/>
    <w:rsid w:val="002F5A29"/>
    <w:rsid w:val="002F5F01"/>
    <w:rsid w:val="00300036"/>
    <w:rsid w:val="00300B7B"/>
    <w:rsid w:val="00303668"/>
    <w:rsid w:val="00306B10"/>
    <w:rsid w:val="00314685"/>
    <w:rsid w:val="003161DE"/>
    <w:rsid w:val="003173F7"/>
    <w:rsid w:val="00334640"/>
    <w:rsid w:val="00346C22"/>
    <w:rsid w:val="00356A57"/>
    <w:rsid w:val="00361E4C"/>
    <w:rsid w:val="0036796D"/>
    <w:rsid w:val="00382B75"/>
    <w:rsid w:val="00383815"/>
    <w:rsid w:val="00394E72"/>
    <w:rsid w:val="003A3E29"/>
    <w:rsid w:val="003B2185"/>
    <w:rsid w:val="003B7512"/>
    <w:rsid w:val="003B7970"/>
    <w:rsid w:val="003D7874"/>
    <w:rsid w:val="003D7CF5"/>
    <w:rsid w:val="003F6407"/>
    <w:rsid w:val="00402966"/>
    <w:rsid w:val="00403342"/>
    <w:rsid w:val="00420A16"/>
    <w:rsid w:val="00420F3A"/>
    <w:rsid w:val="00425095"/>
    <w:rsid w:val="004270D0"/>
    <w:rsid w:val="00436B21"/>
    <w:rsid w:val="004405B1"/>
    <w:rsid w:val="00443ECF"/>
    <w:rsid w:val="00455DF2"/>
    <w:rsid w:val="0047240D"/>
    <w:rsid w:val="00472A9A"/>
    <w:rsid w:val="00474633"/>
    <w:rsid w:val="00476F46"/>
    <w:rsid w:val="00485B69"/>
    <w:rsid w:val="00486B39"/>
    <w:rsid w:val="00496842"/>
    <w:rsid w:val="004968CB"/>
    <w:rsid w:val="004A0D7B"/>
    <w:rsid w:val="004A5F0F"/>
    <w:rsid w:val="004A6F64"/>
    <w:rsid w:val="004B60F5"/>
    <w:rsid w:val="004C1E9E"/>
    <w:rsid w:val="004F20C6"/>
    <w:rsid w:val="00515696"/>
    <w:rsid w:val="00526547"/>
    <w:rsid w:val="005278A9"/>
    <w:rsid w:val="005371E6"/>
    <w:rsid w:val="005415A7"/>
    <w:rsid w:val="00543550"/>
    <w:rsid w:val="005450E3"/>
    <w:rsid w:val="00552249"/>
    <w:rsid w:val="00565641"/>
    <w:rsid w:val="00567179"/>
    <w:rsid w:val="00567D0B"/>
    <w:rsid w:val="00577B08"/>
    <w:rsid w:val="00581745"/>
    <w:rsid w:val="00581A44"/>
    <w:rsid w:val="00583261"/>
    <w:rsid w:val="00586B4C"/>
    <w:rsid w:val="005967C5"/>
    <w:rsid w:val="005B2FCE"/>
    <w:rsid w:val="005D0678"/>
    <w:rsid w:val="005D0DF4"/>
    <w:rsid w:val="005D28C2"/>
    <w:rsid w:val="005D5942"/>
    <w:rsid w:val="005D6105"/>
    <w:rsid w:val="005D6362"/>
    <w:rsid w:val="005E0D31"/>
    <w:rsid w:val="005E405E"/>
    <w:rsid w:val="005E4858"/>
    <w:rsid w:val="005E4C09"/>
    <w:rsid w:val="005E70DE"/>
    <w:rsid w:val="00604456"/>
    <w:rsid w:val="00604BFF"/>
    <w:rsid w:val="00612574"/>
    <w:rsid w:val="00615BCE"/>
    <w:rsid w:val="00617311"/>
    <w:rsid w:val="00620FD0"/>
    <w:rsid w:val="00644240"/>
    <w:rsid w:val="00647539"/>
    <w:rsid w:val="00654040"/>
    <w:rsid w:val="0065587A"/>
    <w:rsid w:val="00656EF7"/>
    <w:rsid w:val="006720EC"/>
    <w:rsid w:val="0068739E"/>
    <w:rsid w:val="0069349C"/>
    <w:rsid w:val="006A05EB"/>
    <w:rsid w:val="006A0DE5"/>
    <w:rsid w:val="006A3D82"/>
    <w:rsid w:val="006A52F0"/>
    <w:rsid w:val="006B6F2B"/>
    <w:rsid w:val="006C18A6"/>
    <w:rsid w:val="006C5626"/>
    <w:rsid w:val="006D01CD"/>
    <w:rsid w:val="006D2C0A"/>
    <w:rsid w:val="006D2ECD"/>
    <w:rsid w:val="006D51FC"/>
    <w:rsid w:val="006E0E48"/>
    <w:rsid w:val="006E1495"/>
    <w:rsid w:val="006F0D97"/>
    <w:rsid w:val="006F3124"/>
    <w:rsid w:val="006F330F"/>
    <w:rsid w:val="00700156"/>
    <w:rsid w:val="007035E9"/>
    <w:rsid w:val="00712D45"/>
    <w:rsid w:val="00721DAE"/>
    <w:rsid w:val="007226A9"/>
    <w:rsid w:val="00724AA8"/>
    <w:rsid w:val="00724F36"/>
    <w:rsid w:val="00727A97"/>
    <w:rsid w:val="0073101C"/>
    <w:rsid w:val="00731814"/>
    <w:rsid w:val="00754F52"/>
    <w:rsid w:val="007565D1"/>
    <w:rsid w:val="007632FB"/>
    <w:rsid w:val="0076408A"/>
    <w:rsid w:val="00783E8F"/>
    <w:rsid w:val="00786C9E"/>
    <w:rsid w:val="00786D27"/>
    <w:rsid w:val="00795571"/>
    <w:rsid w:val="00797E35"/>
    <w:rsid w:val="007A4DEF"/>
    <w:rsid w:val="007B5521"/>
    <w:rsid w:val="007B67DD"/>
    <w:rsid w:val="007C1084"/>
    <w:rsid w:val="007C6C8A"/>
    <w:rsid w:val="007C749E"/>
    <w:rsid w:val="007E01DA"/>
    <w:rsid w:val="007E5010"/>
    <w:rsid w:val="0081698E"/>
    <w:rsid w:val="00833A0A"/>
    <w:rsid w:val="008354EF"/>
    <w:rsid w:val="008417F7"/>
    <w:rsid w:val="008461CD"/>
    <w:rsid w:val="00847854"/>
    <w:rsid w:val="00851D00"/>
    <w:rsid w:val="00855995"/>
    <w:rsid w:val="00857E14"/>
    <w:rsid w:val="00861753"/>
    <w:rsid w:val="00863B6A"/>
    <w:rsid w:val="00867F6D"/>
    <w:rsid w:val="0087117B"/>
    <w:rsid w:val="00883714"/>
    <w:rsid w:val="008A1BBA"/>
    <w:rsid w:val="008A5CF6"/>
    <w:rsid w:val="008A7554"/>
    <w:rsid w:val="008B0411"/>
    <w:rsid w:val="008B6217"/>
    <w:rsid w:val="008B7E89"/>
    <w:rsid w:val="008C3103"/>
    <w:rsid w:val="008D04F2"/>
    <w:rsid w:val="008D41F7"/>
    <w:rsid w:val="008D6348"/>
    <w:rsid w:val="008F23A5"/>
    <w:rsid w:val="008F51BC"/>
    <w:rsid w:val="009007F4"/>
    <w:rsid w:val="00905BC2"/>
    <w:rsid w:val="00906CF7"/>
    <w:rsid w:val="0091145E"/>
    <w:rsid w:val="0091571D"/>
    <w:rsid w:val="00922CF4"/>
    <w:rsid w:val="009360D2"/>
    <w:rsid w:val="00941EE8"/>
    <w:rsid w:val="00947A57"/>
    <w:rsid w:val="00976282"/>
    <w:rsid w:val="009846AD"/>
    <w:rsid w:val="0099102F"/>
    <w:rsid w:val="00992813"/>
    <w:rsid w:val="009933E8"/>
    <w:rsid w:val="009D3322"/>
    <w:rsid w:val="009D53A1"/>
    <w:rsid w:val="009D7A87"/>
    <w:rsid w:val="009F1C4D"/>
    <w:rsid w:val="00A037C2"/>
    <w:rsid w:val="00A04013"/>
    <w:rsid w:val="00A14971"/>
    <w:rsid w:val="00A17A72"/>
    <w:rsid w:val="00A245B9"/>
    <w:rsid w:val="00A25EE7"/>
    <w:rsid w:val="00A26A76"/>
    <w:rsid w:val="00A36AD8"/>
    <w:rsid w:val="00A36C4B"/>
    <w:rsid w:val="00A47A36"/>
    <w:rsid w:val="00A52326"/>
    <w:rsid w:val="00A60CA9"/>
    <w:rsid w:val="00A65A69"/>
    <w:rsid w:val="00A746D8"/>
    <w:rsid w:val="00A80C24"/>
    <w:rsid w:val="00A8464A"/>
    <w:rsid w:val="00A94383"/>
    <w:rsid w:val="00A96A49"/>
    <w:rsid w:val="00AA18DD"/>
    <w:rsid w:val="00AA6EAE"/>
    <w:rsid w:val="00AA7819"/>
    <w:rsid w:val="00AA7E2F"/>
    <w:rsid w:val="00AB226F"/>
    <w:rsid w:val="00AB3331"/>
    <w:rsid w:val="00AB7F86"/>
    <w:rsid w:val="00AC30CB"/>
    <w:rsid w:val="00AE1B5C"/>
    <w:rsid w:val="00AE2E7F"/>
    <w:rsid w:val="00B10443"/>
    <w:rsid w:val="00B11622"/>
    <w:rsid w:val="00B14D2A"/>
    <w:rsid w:val="00B1621C"/>
    <w:rsid w:val="00B16408"/>
    <w:rsid w:val="00B176DB"/>
    <w:rsid w:val="00B26E96"/>
    <w:rsid w:val="00B33615"/>
    <w:rsid w:val="00B3523E"/>
    <w:rsid w:val="00B35974"/>
    <w:rsid w:val="00B6133B"/>
    <w:rsid w:val="00B62E09"/>
    <w:rsid w:val="00B70AE8"/>
    <w:rsid w:val="00B719D4"/>
    <w:rsid w:val="00B75EE3"/>
    <w:rsid w:val="00B76251"/>
    <w:rsid w:val="00B85C6E"/>
    <w:rsid w:val="00B8714C"/>
    <w:rsid w:val="00B93E98"/>
    <w:rsid w:val="00B94188"/>
    <w:rsid w:val="00B95F2D"/>
    <w:rsid w:val="00B961D8"/>
    <w:rsid w:val="00BA265A"/>
    <w:rsid w:val="00BA42AC"/>
    <w:rsid w:val="00BA5A10"/>
    <w:rsid w:val="00BC0EAB"/>
    <w:rsid w:val="00BC17BA"/>
    <w:rsid w:val="00BC2F73"/>
    <w:rsid w:val="00BD5B6F"/>
    <w:rsid w:val="00BE5F5F"/>
    <w:rsid w:val="00BE7CD8"/>
    <w:rsid w:val="00BF6018"/>
    <w:rsid w:val="00BF67D2"/>
    <w:rsid w:val="00C047D4"/>
    <w:rsid w:val="00C10D36"/>
    <w:rsid w:val="00C12148"/>
    <w:rsid w:val="00C17835"/>
    <w:rsid w:val="00C21E14"/>
    <w:rsid w:val="00C24B53"/>
    <w:rsid w:val="00C26F0E"/>
    <w:rsid w:val="00C44448"/>
    <w:rsid w:val="00C51967"/>
    <w:rsid w:val="00C55162"/>
    <w:rsid w:val="00C6044C"/>
    <w:rsid w:val="00C629D6"/>
    <w:rsid w:val="00C6305B"/>
    <w:rsid w:val="00C641CC"/>
    <w:rsid w:val="00C74362"/>
    <w:rsid w:val="00C74B77"/>
    <w:rsid w:val="00C87112"/>
    <w:rsid w:val="00C96CE1"/>
    <w:rsid w:val="00C97C46"/>
    <w:rsid w:val="00CA6291"/>
    <w:rsid w:val="00CB0524"/>
    <w:rsid w:val="00CB41E8"/>
    <w:rsid w:val="00CD2362"/>
    <w:rsid w:val="00CD652B"/>
    <w:rsid w:val="00CF72A9"/>
    <w:rsid w:val="00D0083C"/>
    <w:rsid w:val="00D010B0"/>
    <w:rsid w:val="00D03672"/>
    <w:rsid w:val="00D062C4"/>
    <w:rsid w:val="00D07278"/>
    <w:rsid w:val="00D17EAB"/>
    <w:rsid w:val="00D2193B"/>
    <w:rsid w:val="00D337E5"/>
    <w:rsid w:val="00D354B4"/>
    <w:rsid w:val="00D354CE"/>
    <w:rsid w:val="00D64546"/>
    <w:rsid w:val="00D82CDD"/>
    <w:rsid w:val="00D85D34"/>
    <w:rsid w:val="00D909D5"/>
    <w:rsid w:val="00D90AAD"/>
    <w:rsid w:val="00D91C31"/>
    <w:rsid w:val="00D94F42"/>
    <w:rsid w:val="00DA5FFE"/>
    <w:rsid w:val="00DC72B1"/>
    <w:rsid w:val="00DD23B4"/>
    <w:rsid w:val="00DD5551"/>
    <w:rsid w:val="00DE152F"/>
    <w:rsid w:val="00DF18B3"/>
    <w:rsid w:val="00DF2160"/>
    <w:rsid w:val="00DF4B0B"/>
    <w:rsid w:val="00DF4E29"/>
    <w:rsid w:val="00E06A05"/>
    <w:rsid w:val="00E259B5"/>
    <w:rsid w:val="00E354BD"/>
    <w:rsid w:val="00E36817"/>
    <w:rsid w:val="00E43334"/>
    <w:rsid w:val="00E448AE"/>
    <w:rsid w:val="00E54020"/>
    <w:rsid w:val="00E55F94"/>
    <w:rsid w:val="00E5734B"/>
    <w:rsid w:val="00E631E0"/>
    <w:rsid w:val="00E71887"/>
    <w:rsid w:val="00E721B9"/>
    <w:rsid w:val="00E7372A"/>
    <w:rsid w:val="00E80D4D"/>
    <w:rsid w:val="00E829AE"/>
    <w:rsid w:val="00E834AC"/>
    <w:rsid w:val="00E92268"/>
    <w:rsid w:val="00EA3238"/>
    <w:rsid w:val="00EA392A"/>
    <w:rsid w:val="00EA3A5D"/>
    <w:rsid w:val="00EA737E"/>
    <w:rsid w:val="00EA7776"/>
    <w:rsid w:val="00EA7C4A"/>
    <w:rsid w:val="00EC3C84"/>
    <w:rsid w:val="00ED133F"/>
    <w:rsid w:val="00EE057A"/>
    <w:rsid w:val="00EE14DE"/>
    <w:rsid w:val="00EF44A0"/>
    <w:rsid w:val="00F0183B"/>
    <w:rsid w:val="00F12B3A"/>
    <w:rsid w:val="00F205BA"/>
    <w:rsid w:val="00F210D6"/>
    <w:rsid w:val="00F23CDC"/>
    <w:rsid w:val="00F25A50"/>
    <w:rsid w:val="00F27839"/>
    <w:rsid w:val="00F32897"/>
    <w:rsid w:val="00F4115B"/>
    <w:rsid w:val="00F50730"/>
    <w:rsid w:val="00F514E9"/>
    <w:rsid w:val="00F62360"/>
    <w:rsid w:val="00F63FF9"/>
    <w:rsid w:val="00F77C29"/>
    <w:rsid w:val="00F80593"/>
    <w:rsid w:val="00F84CDC"/>
    <w:rsid w:val="00F86CFC"/>
    <w:rsid w:val="00F94CF4"/>
    <w:rsid w:val="00F96D32"/>
    <w:rsid w:val="00FA6C48"/>
    <w:rsid w:val="00FA7386"/>
    <w:rsid w:val="00FA7833"/>
    <w:rsid w:val="00FB1F51"/>
    <w:rsid w:val="00FC2EEB"/>
    <w:rsid w:val="00FC53BC"/>
    <w:rsid w:val="00FD067E"/>
    <w:rsid w:val="00FE05F6"/>
    <w:rsid w:val="00FE1041"/>
    <w:rsid w:val="00FE2136"/>
    <w:rsid w:val="00FE7E87"/>
    <w:rsid w:val="00FF520C"/>
    <w:rsid w:val="5D65A45F"/>
    <w:rsid w:val="6DBD316B"/>
    <w:rsid w:val="71FF540C"/>
    <w:rsid w:val="776FA1E6"/>
    <w:rsid w:val="7FDEFE9B"/>
    <w:rsid w:val="BFBB4917"/>
    <w:rsid w:val="CFFEB9FA"/>
    <w:rsid w:val="FBFD8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2"/>
    <w:basedOn w:val="1"/>
    <w:next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en-US"/>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link w:val="11"/>
    <w:uiPriority w:val="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pPr>
    <w:rPr>
      <w:rFonts w:ascii="Calibri" w:hAnsi="Calibri" w:eastAsia="Calibri" w:cs="Calibri"/>
      <w:color w:val="000000"/>
      <w:sz w:val="22"/>
      <w:szCs w:val="22"/>
      <w:u w:color="000000"/>
      <w:lang w:val="en-US" w:eastAsia="en-IN" w:bidi="ar-SA"/>
    </w:rPr>
  </w:style>
  <w:style w:type="character" w:styleId="6">
    <w:name w:val="Hyperlink"/>
    <w:basedOn w:val="3"/>
    <w:unhideWhenUsed/>
    <w:uiPriority w:val="99"/>
    <w:rPr>
      <w:color w:val="0563C1" w:themeColor="hyperlink"/>
      <w:u w:val="single"/>
      <w14:textFill>
        <w14:solidFill>
          <w14:schemeClr w14:val="hlink"/>
        </w14:solidFill>
      </w14:textFill>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8">
    <w:name w:val="Strong"/>
    <w:basedOn w:val="3"/>
    <w:qFormat/>
    <w:uiPriority w:val="22"/>
    <w:rPr>
      <w:b/>
      <w:bCs/>
    </w:rPr>
  </w:style>
  <w:style w:type="table" w:styleId="9">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rPr>
      <w:lang w:val="en-US"/>
    </w:rPr>
  </w:style>
  <w:style w:type="character" w:customStyle="1" w:styleId="11">
    <w:name w:val="Body Text Char"/>
    <w:basedOn w:val="3"/>
    <w:link w:val="5"/>
    <w:uiPriority w:val="0"/>
    <w:rPr>
      <w:rFonts w:ascii="Calibri" w:hAnsi="Calibri" w:eastAsia="Calibri" w:cs="Calibri"/>
      <w:color w:val="000000"/>
      <w:u w:color="000000"/>
      <w:lang w:eastAsia="en-IN"/>
    </w:rPr>
  </w:style>
  <w:style w:type="character" w:customStyle="1" w:styleId="12">
    <w:name w:val="Hyperlink.0"/>
    <w:basedOn w:val="6"/>
    <w:uiPriority w:val="0"/>
    <w:rPr>
      <w:color w:val="0563C1"/>
      <w:u w:val="single" w:color="0563C1"/>
    </w:rPr>
  </w:style>
  <w:style w:type="paragraph" w:styleId="13">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character" w:customStyle="1" w:styleId="14">
    <w:name w:val="Heading 2 Char"/>
    <w:basedOn w:val="3"/>
    <w:link w:val="2"/>
    <w:uiPriority w:val="9"/>
    <w:rPr>
      <w:rFonts w:ascii="Times New Roman" w:hAnsi="Times New Roman" w:eastAsia="Times New Roman" w:cs="Times New Roman"/>
      <w:b/>
      <w:bCs/>
      <w:sz w:val="36"/>
      <w:szCs w:val="36"/>
    </w:rPr>
  </w:style>
  <w:style w:type="character" w:customStyle="1" w:styleId="15">
    <w:name w:val="m_5377405022279402662object"/>
    <w:basedOn w:val="3"/>
    <w:uiPriority w:val="0"/>
  </w:style>
  <w:style w:type="character" w:customStyle="1" w:styleId="16">
    <w:name w:val="il"/>
    <w:basedOn w:val="3"/>
    <w:uiPriority w:val="0"/>
  </w:style>
  <w:style w:type="character" w:customStyle="1" w:styleId="17">
    <w:name w:val="Unresolved Mention"/>
    <w:basedOn w:val="3"/>
    <w:semiHidden/>
    <w:unhideWhenUsed/>
    <w:uiPriority w:val="99"/>
    <w:rPr>
      <w:color w:val="605E5C"/>
      <w:shd w:val="clear" w:color="auto" w:fill="E1DFDD"/>
    </w:rPr>
  </w:style>
  <w:style w:type="table" w:customStyle="1" w:styleId="18">
    <w:name w:val="Grid Table Light"/>
    <w:basedOn w:val="4"/>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
    <w:name w:val="Plain Table 1"/>
    <w:basedOn w:val="4"/>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0">
    <w:name w:val="Grid Table 4 Accent 1"/>
    <w:basedOn w:val="4"/>
    <w:uiPriority w:val="49"/>
    <w:pPr>
      <w:spacing w:after="0" w:line="240" w:lineRule="auto"/>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2518</Words>
  <Characters>14353</Characters>
  <Lines>119</Lines>
  <Paragraphs>33</Paragraphs>
  <TotalTime>13</TotalTime>
  <ScaleCrop>false</ScaleCrop>
  <LinksUpToDate>false</LinksUpToDate>
  <CharactersWithSpaces>16838</CharactersWithSpaces>
  <Application>WPS Office_6.10.0.8196_F1E327BC-269C-435d-A152-05C5408002CA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2023-12-30T00:37:00Z</dcterms:created>
  <dc:creator>Ashok Kumar55</dc:creator>
  <cp:lastModifiedBy>richa singh</cp:lastModifiedBy>
  <dcterms:modified xsi:type="dcterms:W3CDTF">2024-10-22T15:01:18Z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TECHMAHINDRA\AK00756163</vt:lpwstr>
  </property>
  <property fmtid="{D5CDD505-2E9C-101B-9397-08002B2CF9AE}" pid="4" name="DLPManualFileClassificationLastModificationDate">
    <vt:lpwstr>1650367294</vt:lpwstr>
  </property>
  <property fmtid="{D5CDD505-2E9C-101B-9397-08002B2CF9AE}" pid="5" name="DLPManualFileClassificationVersion">
    <vt:lpwstr>11.6.0.76</vt:lpwstr>
  </property>
  <property fmtid="{D5CDD505-2E9C-101B-9397-08002B2CF9AE}" pid="6" name="MSIP_Label_ec655256-13e9-4c0b-ba73-c54361842301_Enabled">
    <vt:lpwstr>true</vt:lpwstr>
  </property>
  <property fmtid="{D5CDD505-2E9C-101B-9397-08002B2CF9AE}" pid="7" name="MSIP_Label_ec655256-13e9-4c0b-ba73-c54361842301_SetDate">
    <vt:lpwstr>2023-02-25T08:46:48Z</vt:lpwstr>
  </property>
  <property fmtid="{D5CDD505-2E9C-101B-9397-08002B2CF9AE}" pid="8" name="MSIP_Label_ec655256-13e9-4c0b-ba73-c54361842301_Method">
    <vt:lpwstr>Privileged</vt:lpwstr>
  </property>
  <property fmtid="{D5CDD505-2E9C-101B-9397-08002B2CF9AE}" pid="9" name="MSIP_Label_ec655256-13e9-4c0b-ba73-c54361842301_Name">
    <vt:lpwstr>Public</vt:lpwstr>
  </property>
  <property fmtid="{D5CDD505-2E9C-101B-9397-08002B2CF9AE}" pid="10" name="MSIP_Label_ec655256-13e9-4c0b-ba73-c54361842301_SiteId">
    <vt:lpwstr>edf442f5-b994-4c86-a131-b42b03a16c95</vt:lpwstr>
  </property>
  <property fmtid="{D5CDD505-2E9C-101B-9397-08002B2CF9AE}" pid="11" name="MSIP_Label_ec655256-13e9-4c0b-ba73-c54361842301_ActionId">
    <vt:lpwstr>4b24e664-844a-4dbe-8b8f-2a6875d02d46</vt:lpwstr>
  </property>
  <property fmtid="{D5CDD505-2E9C-101B-9397-08002B2CF9AE}" pid="12" name="MSIP_Label_ec655256-13e9-4c0b-ba73-c54361842301_ContentBits">
    <vt:lpwstr>0</vt:lpwstr>
  </property>
  <property fmtid="{D5CDD505-2E9C-101B-9397-08002B2CF9AE}" pid="13" name="GrammarlyDocumentId">
    <vt:lpwstr>177818240bd3c7293fbe927f0fb01c0d2f81a6ea4bd5ac5268a6fcea96d37ffe</vt:lpwstr>
  </property>
  <property fmtid="{D5CDD505-2E9C-101B-9397-08002B2CF9AE}" pid="14" name="KSOProductBuildVer">
    <vt:lpwstr>1033-6.10.0.8196</vt:lpwstr>
  </property>
  <property fmtid="{D5CDD505-2E9C-101B-9397-08002B2CF9AE}" pid="15" name="ICV">
    <vt:lpwstr>CB1919B71EBADE71E6701767B6C4E373_43</vt:lpwstr>
  </property>
</Properties>
</file>